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C6B29" w14:textId="42AAEB96" w:rsidR="004757DA" w:rsidRDefault="0000668C">
      <w:r>
        <w:rPr>
          <w:noProof/>
        </w:rPr>
        <mc:AlternateContent>
          <mc:Choice Requires="wps">
            <w:drawing>
              <wp:anchor distT="0" distB="0" distL="114300" distR="114300" simplePos="0" relativeHeight="251663360" behindDoc="0" locked="0" layoutInCell="1" allowOverlap="1" wp14:anchorId="321CC371" wp14:editId="56AEAAC7">
                <wp:simplePos x="0" y="0"/>
                <wp:positionH relativeFrom="column">
                  <wp:posOffset>258127</wp:posOffset>
                </wp:positionH>
                <wp:positionV relativeFrom="paragraph">
                  <wp:posOffset>-955675</wp:posOffset>
                </wp:positionV>
                <wp:extent cx="3005137" cy="1443038"/>
                <wp:effectExtent l="0" t="0" r="62230" b="24130"/>
                <wp:wrapNone/>
                <wp:docPr id="1186672994" name="四角形: メモ 1"/>
                <wp:cNvGraphicFramePr/>
                <a:graphic xmlns:a="http://schemas.openxmlformats.org/drawingml/2006/main">
                  <a:graphicData uri="http://schemas.microsoft.com/office/word/2010/wordprocessingShape">
                    <wps:wsp>
                      <wps:cNvSpPr/>
                      <wps:spPr>
                        <a:xfrm>
                          <a:off x="0" y="0"/>
                          <a:ext cx="3005137" cy="1443038"/>
                        </a:xfrm>
                        <a:prstGeom prst="foldedCorner">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F6AA46F" w14:textId="0FF366FF" w:rsidR="0000668C" w:rsidRDefault="0000668C" w:rsidP="0000668C">
                            <w:pPr>
                              <w:jc w:val="left"/>
                              <w:rPr>
                                <w:color w:val="000000" w:themeColor="text1"/>
                              </w:rPr>
                            </w:pPr>
                            <w:r>
                              <w:rPr>
                                <w:rFonts w:hint="eastAsia"/>
                                <w:color w:val="000000" w:themeColor="text1"/>
                              </w:rPr>
                              <w:t>【お知らせ】</w:t>
                            </w:r>
                          </w:p>
                          <w:p w14:paraId="04CBF1FF" w14:textId="02272625" w:rsidR="0000668C" w:rsidRDefault="0000668C" w:rsidP="0000668C">
                            <w:pPr>
                              <w:jc w:val="left"/>
                              <w:rPr>
                                <w:color w:val="000000" w:themeColor="text1"/>
                              </w:rPr>
                            </w:pPr>
                            <w:r w:rsidRPr="0000668C">
                              <w:rPr>
                                <w:rFonts w:hint="eastAsia"/>
                                <w:color w:val="000000" w:themeColor="text1"/>
                              </w:rPr>
                              <w:t>この</w:t>
                            </w:r>
                            <w:r>
                              <w:rPr>
                                <w:rFonts w:hint="eastAsia"/>
                                <w:color w:val="000000" w:themeColor="text1"/>
                              </w:rPr>
                              <w:t>お知らせは、ＦＡＸとメールにて同じものを送付しております。</w:t>
                            </w:r>
                          </w:p>
                          <w:p w14:paraId="499A1AC9" w14:textId="56DA03AD" w:rsidR="0000668C" w:rsidRPr="0000668C" w:rsidRDefault="0000668C" w:rsidP="0000668C">
                            <w:pPr>
                              <w:jc w:val="left"/>
                              <w:rPr>
                                <w:color w:val="000000" w:themeColor="text1"/>
                              </w:rPr>
                            </w:pPr>
                            <w:r>
                              <w:rPr>
                                <w:rFonts w:hint="eastAsia"/>
                                <w:color w:val="000000" w:themeColor="text1"/>
                              </w:rPr>
                              <w:t>また、管理協会ＨＰの様式ダウンロードからも入手できます。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CC37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20.3pt;margin-top:-75.25pt;width:236.6pt;height:1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" adj="18000" filled="f" strokecolor="#271e00 [484]" strokeweight="1pt">
                <v:stroke joinstyle="miter"/>
                <v:textbox>
                  <w:txbxContent>
                    <w:p w14:paraId="2F6AA46F" w14:textId="0FF366FF" w:rsidR="0000668C" w:rsidRDefault="0000668C" w:rsidP="0000668C">
                      <w:pPr>
                        <w:jc w:val="left"/>
                        <w:rPr>
                          <w:color w:val="000000" w:themeColor="text1"/>
                        </w:rPr>
                      </w:pPr>
                      <w:r>
                        <w:rPr>
                          <w:rFonts w:hint="eastAsia"/>
                          <w:color w:val="000000" w:themeColor="text1"/>
                        </w:rPr>
                        <w:t>【お知らせ】</w:t>
                      </w:r>
                    </w:p>
                    <w:p w14:paraId="04CBF1FF" w14:textId="02272625" w:rsidR="0000668C" w:rsidRDefault="0000668C" w:rsidP="0000668C">
                      <w:pPr>
                        <w:jc w:val="left"/>
                        <w:rPr>
                          <w:color w:val="000000" w:themeColor="text1"/>
                        </w:rPr>
                      </w:pPr>
                      <w:r w:rsidRPr="0000668C">
                        <w:rPr>
                          <w:rFonts w:hint="eastAsia"/>
                          <w:color w:val="000000" w:themeColor="text1"/>
                        </w:rPr>
                        <w:t>この</w:t>
                      </w:r>
                      <w:r>
                        <w:rPr>
                          <w:rFonts w:hint="eastAsia"/>
                          <w:color w:val="000000" w:themeColor="text1"/>
                        </w:rPr>
                        <w:t>お知らせは、ＦＡＸとメールにて同じものを送付しております。</w:t>
                      </w:r>
                    </w:p>
                    <w:p w14:paraId="499A1AC9" w14:textId="56DA03AD" w:rsidR="0000668C" w:rsidRPr="0000668C" w:rsidRDefault="0000668C" w:rsidP="0000668C">
                      <w:pPr>
                        <w:jc w:val="left"/>
                        <w:rPr>
                          <w:color w:val="000000" w:themeColor="text1"/>
                        </w:rPr>
                      </w:pPr>
                      <w:r>
                        <w:rPr>
                          <w:rFonts w:hint="eastAsia"/>
                          <w:color w:val="000000" w:themeColor="text1"/>
                        </w:rPr>
                        <w:t>また、管理協会ＨＰの様式ダウンロードからも入手できます。</w:t>
                      </w:r>
                    </w:p>
                  </w:txbxContent>
                </v:textbox>
              </v:shape>
            </w:pict>
          </mc:Fallback>
        </mc:AlternateContent>
      </w:r>
      <w:r w:rsidR="00BC38CC">
        <w:rPr>
          <w:noProof/>
        </w:rPr>
        <mc:AlternateContent>
          <mc:Choice Requires="wps">
            <w:drawing>
              <wp:anchor distT="0" distB="0" distL="114300" distR="114300" simplePos="0" relativeHeight="251660288" behindDoc="0" locked="0" layoutInCell="1" allowOverlap="1" wp14:anchorId="24507F97" wp14:editId="36472AA8">
                <wp:simplePos x="0" y="0"/>
                <wp:positionH relativeFrom="column">
                  <wp:posOffset>3444240</wp:posOffset>
                </wp:positionH>
                <wp:positionV relativeFrom="paragraph">
                  <wp:posOffset>-955675</wp:posOffset>
                </wp:positionV>
                <wp:extent cx="2771775" cy="1028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771775" cy="1028700"/>
                        </a:xfrm>
                        <a:prstGeom prst="rect">
                          <a:avLst/>
                        </a:prstGeom>
                        <a:solidFill>
                          <a:schemeClr val="lt1"/>
                        </a:solidFill>
                        <a:ln w="6350">
                          <a:solidFill>
                            <a:prstClr val="black"/>
                          </a:solidFill>
                        </a:ln>
                      </wps:spPr>
                      <wps:txbx>
                        <w:txbxContent>
                          <w:p w14:paraId="34B0B866" w14:textId="2D25B154" w:rsidR="009C2D69" w:rsidRDefault="009C2D69">
                            <w:r>
                              <w:rPr>
                                <w:rFonts w:hint="eastAsia"/>
                              </w:rPr>
                              <w:t>宇管協第</w:t>
                            </w:r>
                            <w:r w:rsidR="0084122A">
                              <w:rPr>
                                <w:rFonts w:hint="eastAsia"/>
                              </w:rPr>
                              <w:t>４４</w:t>
                            </w:r>
                            <w:r>
                              <w:rPr>
                                <w:rFonts w:hint="eastAsia"/>
                              </w:rPr>
                              <w:t>号</w:t>
                            </w:r>
                          </w:p>
                          <w:p w14:paraId="40FFA027" w14:textId="5090DE8A" w:rsidR="00BC38CC" w:rsidRDefault="00BC38CC">
                            <w:r>
                              <w:rPr>
                                <w:rFonts w:hint="eastAsia"/>
                              </w:rPr>
                              <w:t xml:space="preserve">令和　</w:t>
                            </w:r>
                            <w:r w:rsidR="009B5270">
                              <w:rPr>
                                <w:rFonts w:hint="eastAsia"/>
                              </w:rPr>
                              <w:t>６</w:t>
                            </w:r>
                            <w:r>
                              <w:rPr>
                                <w:rFonts w:hint="eastAsia"/>
                              </w:rPr>
                              <w:t>年</w:t>
                            </w:r>
                            <w:r w:rsidR="009B5270">
                              <w:rPr>
                                <w:rFonts w:hint="eastAsia"/>
                              </w:rPr>
                              <w:t>１１</w:t>
                            </w:r>
                            <w:r>
                              <w:rPr>
                                <w:rFonts w:hint="eastAsia"/>
                              </w:rPr>
                              <w:t>月</w:t>
                            </w:r>
                            <w:r w:rsidR="009B5270">
                              <w:rPr>
                                <w:rFonts w:hint="eastAsia"/>
                              </w:rPr>
                              <w:t xml:space="preserve">　７</w:t>
                            </w:r>
                            <w:r>
                              <w:rPr>
                                <w:rFonts w:hint="eastAsia"/>
                              </w:rPr>
                              <w:t>日</w:t>
                            </w:r>
                          </w:p>
                          <w:p w14:paraId="0E0765D7" w14:textId="06D85859" w:rsidR="00BC38CC" w:rsidRDefault="00BC38CC">
                            <w:r>
                              <w:rPr>
                                <w:rFonts w:hint="eastAsia"/>
                              </w:rPr>
                              <w:t>宇都宮工業団地総合管理協会</w:t>
                            </w:r>
                          </w:p>
                          <w:p w14:paraId="34C20CAC" w14:textId="7B0F6324" w:rsidR="00BC38CC" w:rsidRDefault="00BC38CC">
                            <w:r>
                              <w:rPr>
                                <w:rFonts w:hint="eastAsia"/>
                              </w:rPr>
                              <w:t>環境・交通防犯・安全衛生委員会　委員長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507F97" id="_x0000_t202" coordsize="21600,21600" o:spt="202" path="m,l,21600r21600,l21600,xe">
                <v:stroke joinstyle="miter"/>
                <v:path gradientshapeok="t" o:connecttype="rect"/>
              </v:shapetype>
              <v:shape id="テキスト ボックス 2" o:spid="_x0000_s1027" type="#_x0000_t202" style="position:absolute;left:0;text-align:left;margin-left:271.2pt;margin-top:-75.25pt;width:218.25pt;height:8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" fillcolor="white [3201]" strokeweight=".5pt">
                <v:textbox>
                  <w:txbxContent>
                    <w:p w14:paraId="34B0B866" w14:textId="2D25B154" w:rsidR="009C2D69" w:rsidRDefault="009C2D69">
                      <w:r>
                        <w:rPr>
                          <w:rFonts w:hint="eastAsia"/>
                        </w:rPr>
                        <w:t>宇管協第</w:t>
                      </w:r>
                      <w:r w:rsidR="0084122A">
                        <w:rPr>
                          <w:rFonts w:hint="eastAsia"/>
                        </w:rPr>
                        <w:t>４４</w:t>
                      </w:r>
                      <w:r>
                        <w:rPr>
                          <w:rFonts w:hint="eastAsia"/>
                        </w:rPr>
                        <w:t>号</w:t>
                      </w:r>
                    </w:p>
                    <w:p w14:paraId="40FFA027" w14:textId="5090DE8A" w:rsidR="00BC38CC" w:rsidRDefault="00BC38CC">
                      <w:r>
                        <w:rPr>
                          <w:rFonts w:hint="eastAsia"/>
                        </w:rPr>
                        <w:t xml:space="preserve">令和　</w:t>
                      </w:r>
                      <w:r w:rsidR="009B5270">
                        <w:rPr>
                          <w:rFonts w:hint="eastAsia"/>
                        </w:rPr>
                        <w:t>６</w:t>
                      </w:r>
                      <w:r>
                        <w:rPr>
                          <w:rFonts w:hint="eastAsia"/>
                        </w:rPr>
                        <w:t>年</w:t>
                      </w:r>
                      <w:r w:rsidR="009B5270">
                        <w:rPr>
                          <w:rFonts w:hint="eastAsia"/>
                        </w:rPr>
                        <w:t>１１</w:t>
                      </w:r>
                      <w:r>
                        <w:rPr>
                          <w:rFonts w:hint="eastAsia"/>
                        </w:rPr>
                        <w:t>月</w:t>
                      </w:r>
                      <w:r w:rsidR="009B5270">
                        <w:rPr>
                          <w:rFonts w:hint="eastAsia"/>
                        </w:rPr>
                        <w:t xml:space="preserve">　７</w:t>
                      </w:r>
                      <w:r>
                        <w:rPr>
                          <w:rFonts w:hint="eastAsia"/>
                        </w:rPr>
                        <w:t>日</w:t>
                      </w:r>
                    </w:p>
                    <w:p w14:paraId="0E0765D7" w14:textId="06D85859" w:rsidR="00BC38CC" w:rsidRDefault="00BC38CC">
                      <w:r>
                        <w:rPr>
                          <w:rFonts w:hint="eastAsia"/>
                        </w:rPr>
                        <w:t>宇都宮工業団地総合管理協会</w:t>
                      </w:r>
                    </w:p>
                    <w:p w14:paraId="34C20CAC" w14:textId="7B0F6324" w:rsidR="00BC38CC" w:rsidRDefault="00BC38CC">
                      <w:r>
                        <w:rPr>
                          <w:rFonts w:hint="eastAsia"/>
                        </w:rPr>
                        <w:t>環境・交通防犯・安全衛生委員会　委員長</w:t>
                      </w:r>
                    </w:p>
                  </w:txbxContent>
                </v:textbox>
              </v:shape>
            </w:pict>
          </mc:Fallback>
        </mc:AlternateContent>
      </w:r>
      <w:r w:rsidR="004757DA">
        <w:rPr>
          <w:noProof/>
        </w:rPr>
        <mc:AlternateContent>
          <mc:Choice Requires="wps">
            <w:drawing>
              <wp:anchor distT="0" distB="0" distL="114300" distR="114300" simplePos="0" relativeHeight="251659264" behindDoc="0" locked="0" layoutInCell="1" allowOverlap="1" wp14:anchorId="3F422181" wp14:editId="439827A0">
                <wp:simplePos x="0" y="0"/>
                <wp:positionH relativeFrom="column">
                  <wp:posOffset>24765</wp:posOffset>
                </wp:positionH>
                <wp:positionV relativeFrom="paragraph">
                  <wp:posOffset>73025</wp:posOffset>
                </wp:positionV>
                <wp:extent cx="5334000" cy="12382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34000" cy="1238250"/>
                        </a:xfrm>
                        <a:prstGeom prst="rect">
                          <a:avLst/>
                        </a:prstGeom>
                        <a:gradFill>
                          <a:gsLst>
                            <a:gs pos="38000">
                              <a:schemeClr val="bg1"/>
                            </a:gs>
                            <a:gs pos="100000">
                              <a:srgbClr val="00B0F0"/>
                            </a:gs>
                            <a:gs pos="100000">
                              <a:srgbClr val="00B0F0"/>
                            </a:gs>
                            <a:gs pos="100000">
                              <a:srgbClr val="00B0F0"/>
                            </a:gs>
                          </a:gsLst>
                          <a:lin ang="5400000" scaled="1"/>
                        </a:gradFill>
                        <a:ln w="6350">
                          <a:noFill/>
                        </a:ln>
                      </wps:spPr>
                      <wps:txbx>
                        <w:txbxContent>
                          <w:p w14:paraId="3A74BC9B" w14:textId="3A3E1EC1" w:rsidR="004757DA" w:rsidRPr="00BC38CC" w:rsidRDefault="004757DA" w:rsidP="00406313">
                            <w:pPr>
                              <w:pStyle w:val="1"/>
                            </w:pPr>
                            <w:r w:rsidRPr="00BC38CC">
                              <w:rPr>
                                <w:rFonts w:hint="eastAsia"/>
                              </w:rPr>
                              <w:t>令和</w:t>
                            </w:r>
                            <w:r w:rsidR="009B5270">
                              <w:rPr>
                                <w:rFonts w:hint="eastAsia"/>
                              </w:rPr>
                              <w:t>６</w:t>
                            </w:r>
                            <w:r w:rsidRPr="00BC38CC">
                              <w:rPr>
                                <w:rFonts w:hint="eastAsia"/>
                              </w:rPr>
                              <w:t>年度　各種研修のお知らせ</w:t>
                            </w:r>
                          </w:p>
                        </w:txbxContent>
                      </wps:txbx>
                      <wps:bodyPr rot="0" spcFirstLastPara="0" vertOverflow="overflow" horzOverflow="overflow" vert="horz" wrap="square" lIns="91440" tIns="45720" rIns="91440" bIns="45720" numCol="1" spcCol="0" rtlCol="0" fromWordArt="0" anchor="t" anchorCtr="0" forceAA="0" compatLnSpc="1">
                        <a:prstTxWarp prst="textCurveUp">
                          <a:avLst/>
                        </a:prstTxWarp>
                        <a:noAutofit/>
                      </wps:bodyPr>
                    </wps:wsp>
                  </a:graphicData>
                </a:graphic>
                <wp14:sizeRelV relativeFrom="margin">
                  <wp14:pctHeight>0</wp14:pctHeight>
                </wp14:sizeRelV>
              </wp:anchor>
            </w:drawing>
          </mc:Choice>
          <mc:Fallback>
            <w:pict>
              <v:shape w14:anchorId="3F422181" id="テキスト ボックス 1" o:spid="_x0000_s1028" type="#_x0000_t202" style="position:absolute;left:0;text-align:left;margin-left:1.95pt;margin-top:5.75pt;width:420pt;height: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" fillcolor="white [3212]" stroked="f" strokeweight=".5pt">
                <v:fill color2="#00b0f0" colors="0 white;24904f white;1 #00b0f0;1 #00b0f0" focus="100%" type="gradient"/>
                <v:textbox>
                  <w:txbxContent>
                    <w:p w14:paraId="3A74BC9B" w14:textId="3A3E1EC1" w:rsidR="004757DA" w:rsidRPr="00BC38CC" w:rsidRDefault="004757DA" w:rsidP="00406313">
                      <w:pPr>
                        <w:pStyle w:val="1"/>
                      </w:pPr>
                      <w:r w:rsidRPr="00BC38CC">
                        <w:rPr>
                          <w:rFonts w:hint="eastAsia"/>
                        </w:rPr>
                        <w:t>令和</w:t>
                      </w:r>
                      <w:r w:rsidR="009B5270">
                        <w:rPr>
                          <w:rFonts w:hint="eastAsia"/>
                        </w:rPr>
                        <w:t>６</w:t>
                      </w:r>
                      <w:r w:rsidRPr="00BC38CC">
                        <w:rPr>
                          <w:rFonts w:hint="eastAsia"/>
                        </w:rPr>
                        <w:t>年度　各種研修のお知らせ</w:t>
                      </w:r>
                    </w:p>
                  </w:txbxContent>
                </v:textbox>
              </v:shape>
            </w:pict>
          </mc:Fallback>
        </mc:AlternateContent>
      </w:r>
    </w:p>
    <w:p w14:paraId="761AF722" w14:textId="780B65A4" w:rsidR="004757DA" w:rsidRDefault="004757DA"/>
    <w:p w14:paraId="097046EE" w14:textId="6ACA7EDA" w:rsidR="004757DA" w:rsidRDefault="004757DA"/>
    <w:p w14:paraId="3103A0BF" w14:textId="747D7CD5" w:rsidR="004757DA" w:rsidRDefault="004757DA"/>
    <w:p w14:paraId="2A8AF271" w14:textId="4BE2FC8E" w:rsidR="004757DA" w:rsidRDefault="004757DA"/>
    <w:p w14:paraId="681141EA" w14:textId="32EAFA78" w:rsidR="004757DA" w:rsidRDefault="004757DA"/>
    <w:p w14:paraId="0E3B6F12" w14:textId="2F8B76C0" w:rsidR="004757DA" w:rsidRDefault="004757DA"/>
    <w:p w14:paraId="30F7026A" w14:textId="35949C3C" w:rsidR="004757DA" w:rsidRDefault="007E1097" w:rsidP="00BA60F2">
      <w:pPr>
        <w:ind w:firstLineChars="100" w:firstLine="220"/>
        <w:rPr>
          <w:sz w:val="22"/>
        </w:rPr>
      </w:pPr>
      <w:r w:rsidRPr="0054343B">
        <w:rPr>
          <w:rFonts w:hint="eastAsia"/>
          <w:sz w:val="22"/>
        </w:rPr>
        <w:t>宇都宮工業団地総合管理協会では、</w:t>
      </w:r>
      <w:r w:rsidR="00BA60F2" w:rsidRPr="0054343B">
        <w:rPr>
          <w:rFonts w:hint="eastAsia"/>
          <w:sz w:val="22"/>
        </w:rPr>
        <w:t>環境保全や交通防犯、各企業内の安全衛生など、</w:t>
      </w:r>
      <w:r w:rsidR="00E04FE2" w:rsidRPr="0054343B">
        <w:rPr>
          <w:rFonts w:hint="eastAsia"/>
          <w:sz w:val="22"/>
        </w:rPr>
        <w:t>各</w:t>
      </w:r>
      <w:r w:rsidR="00BA60F2" w:rsidRPr="0054343B">
        <w:rPr>
          <w:rFonts w:hint="eastAsia"/>
          <w:sz w:val="22"/>
        </w:rPr>
        <w:t>企業</w:t>
      </w:r>
      <w:r w:rsidR="00E04FE2" w:rsidRPr="0054343B">
        <w:rPr>
          <w:rFonts w:hint="eastAsia"/>
          <w:sz w:val="22"/>
        </w:rPr>
        <w:t>に</w:t>
      </w:r>
      <w:r w:rsidR="00BA60F2" w:rsidRPr="0054343B">
        <w:rPr>
          <w:rFonts w:hint="eastAsia"/>
          <w:sz w:val="22"/>
        </w:rPr>
        <w:t>おいて</w:t>
      </w:r>
      <w:r w:rsidR="00EA1E95">
        <w:rPr>
          <w:rFonts w:hint="eastAsia"/>
          <w:sz w:val="22"/>
        </w:rPr>
        <w:t>遵守</w:t>
      </w:r>
      <w:r w:rsidR="00BA60F2" w:rsidRPr="0054343B">
        <w:rPr>
          <w:rFonts w:hint="eastAsia"/>
          <w:sz w:val="22"/>
        </w:rPr>
        <w:t>・責任が求められる様々な課題等に</w:t>
      </w:r>
      <w:r w:rsidR="00E04FE2" w:rsidRPr="0054343B">
        <w:rPr>
          <w:rFonts w:hint="eastAsia"/>
          <w:sz w:val="22"/>
        </w:rPr>
        <w:t>ついて</w:t>
      </w:r>
      <w:r w:rsidR="00BA60F2" w:rsidRPr="0054343B">
        <w:rPr>
          <w:rFonts w:hint="eastAsia"/>
          <w:sz w:val="22"/>
        </w:rPr>
        <w:t>、</w:t>
      </w:r>
      <w:r w:rsidR="00E04FE2" w:rsidRPr="0054343B">
        <w:rPr>
          <w:rFonts w:hint="eastAsia"/>
          <w:sz w:val="22"/>
        </w:rPr>
        <w:t>知識の習得や意識の醸成等を図り、もって行動変容等につなげるよう、工業団地内企業の担当者様等を対象として専門家を講師とした各種の研修を</w:t>
      </w:r>
      <w:r w:rsidR="009F4F84" w:rsidRPr="0054343B">
        <w:rPr>
          <w:rFonts w:hint="eastAsia"/>
          <w:sz w:val="22"/>
        </w:rPr>
        <w:t>以下のとおり</w:t>
      </w:r>
      <w:r w:rsidR="00E04FE2" w:rsidRPr="0054343B">
        <w:rPr>
          <w:rFonts w:hint="eastAsia"/>
          <w:sz w:val="22"/>
        </w:rPr>
        <w:t>実施しています</w:t>
      </w:r>
      <w:r w:rsidR="009F4F84" w:rsidRPr="0054343B">
        <w:rPr>
          <w:rFonts w:hint="eastAsia"/>
          <w:sz w:val="22"/>
        </w:rPr>
        <w:t>。つきましては</w:t>
      </w:r>
      <w:r w:rsidR="008537A6" w:rsidRPr="0054343B">
        <w:rPr>
          <w:rFonts w:hint="eastAsia"/>
          <w:sz w:val="22"/>
        </w:rPr>
        <w:t>、</w:t>
      </w:r>
      <w:r w:rsidR="00DA69E5" w:rsidRPr="0054343B">
        <w:rPr>
          <w:rFonts w:hint="eastAsia"/>
          <w:sz w:val="22"/>
        </w:rPr>
        <w:t>別紙の「受講申し込み」でメールまたはＦＡＸによりお申し込みの上、</w:t>
      </w:r>
      <w:r w:rsidR="008537A6" w:rsidRPr="0054343B">
        <w:rPr>
          <w:rFonts w:hint="eastAsia"/>
          <w:sz w:val="22"/>
        </w:rPr>
        <w:t>ご参加ください</w:t>
      </w:r>
      <w:r w:rsidR="00E04FE2" w:rsidRPr="0054343B">
        <w:rPr>
          <w:rFonts w:hint="eastAsia"/>
          <w:sz w:val="22"/>
        </w:rPr>
        <w:t>。</w:t>
      </w:r>
    </w:p>
    <w:p w14:paraId="35A6BE15" w14:textId="22241A32" w:rsidR="00EF4397" w:rsidRDefault="009B5270" w:rsidP="00BA60F2">
      <w:pPr>
        <w:ind w:firstLineChars="100" w:firstLine="220"/>
        <w:rPr>
          <w:sz w:val="22"/>
        </w:rPr>
      </w:pPr>
      <w:r>
        <w:rPr>
          <w:rFonts w:hint="eastAsia"/>
          <w:sz w:val="22"/>
        </w:rPr>
        <w:t>なお</w:t>
      </w:r>
      <w:r w:rsidR="0098675F">
        <w:rPr>
          <w:rFonts w:hint="eastAsia"/>
          <w:sz w:val="22"/>
        </w:rPr>
        <w:t>、</w:t>
      </w:r>
      <w:r w:rsidR="00B97BB7">
        <w:rPr>
          <w:rFonts w:hint="eastAsia"/>
          <w:sz w:val="22"/>
        </w:rPr>
        <w:t>研修場所について、今年度</w:t>
      </w:r>
      <w:r>
        <w:rPr>
          <w:rFonts w:hint="eastAsia"/>
          <w:sz w:val="22"/>
        </w:rPr>
        <w:t>から</w:t>
      </w:r>
      <w:r w:rsidR="00B97BB7">
        <w:rPr>
          <w:rFonts w:hint="eastAsia"/>
          <w:sz w:val="22"/>
        </w:rPr>
        <w:t>、</w:t>
      </w:r>
      <w:r>
        <w:rPr>
          <w:rFonts w:hint="eastAsia"/>
          <w:sz w:val="22"/>
        </w:rPr>
        <w:t>管理協会２階会議室</w:t>
      </w:r>
      <w:r w:rsidR="00A80256">
        <w:rPr>
          <w:rFonts w:hint="eastAsia"/>
          <w:sz w:val="22"/>
        </w:rPr>
        <w:t>での座学と</w:t>
      </w:r>
      <w:r w:rsidR="00B97BB7">
        <w:rPr>
          <w:rFonts w:hint="eastAsia"/>
          <w:sz w:val="22"/>
        </w:rPr>
        <w:t>いたします。</w:t>
      </w:r>
    </w:p>
    <w:p w14:paraId="7FB2137A" w14:textId="77777777" w:rsidR="000262CA" w:rsidRPr="000262CA" w:rsidRDefault="000262CA" w:rsidP="009B5270">
      <w:pPr>
        <w:rPr>
          <w:sz w:val="22"/>
        </w:rPr>
      </w:pPr>
    </w:p>
    <w:p w14:paraId="7F4F40F5" w14:textId="77777777" w:rsidR="009B5270" w:rsidRPr="009F4F84" w:rsidRDefault="009B5270" w:rsidP="009B5270">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Pr="009F4F84">
        <w:rPr>
          <w:rFonts w:ascii="ＭＳ ゴシック" w:eastAsia="ＭＳ ゴシック" w:hAnsi="ＭＳ ゴシック" w:hint="eastAsia"/>
          <w:sz w:val="24"/>
          <w:szCs w:val="24"/>
        </w:rPr>
        <w:t>今年度実施する研修</w:t>
      </w:r>
    </w:p>
    <w:tbl>
      <w:tblPr>
        <w:tblStyle w:val="a3"/>
        <w:tblW w:w="8642" w:type="dxa"/>
        <w:jc w:val="center"/>
        <w:tblLook w:val="04A0" w:firstRow="1" w:lastRow="0" w:firstColumn="1" w:lastColumn="0" w:noHBand="0" w:noVBand="1"/>
      </w:tblPr>
      <w:tblGrid>
        <w:gridCol w:w="5382"/>
        <w:gridCol w:w="3260"/>
      </w:tblGrid>
      <w:tr w:rsidR="009B5270" w14:paraId="617BB1F5" w14:textId="77777777" w:rsidTr="0030236C">
        <w:trPr>
          <w:jc w:val="center"/>
        </w:trPr>
        <w:tc>
          <w:tcPr>
            <w:tcW w:w="5382" w:type="dxa"/>
          </w:tcPr>
          <w:p w14:paraId="1E7C0273" w14:textId="77777777" w:rsidR="009B5270" w:rsidRPr="0054343B" w:rsidRDefault="009B5270" w:rsidP="0030236C">
            <w:pPr>
              <w:rPr>
                <w:rFonts w:ascii="ＭＳ 明朝" w:eastAsia="ＭＳ 明朝" w:hAnsi="ＭＳ 明朝"/>
                <w:szCs w:val="21"/>
              </w:rPr>
            </w:pPr>
            <w:r w:rsidRPr="0054343B">
              <w:rPr>
                <w:rFonts w:ascii="ＭＳ 明朝" w:eastAsia="ＭＳ 明朝" w:hAnsi="ＭＳ 明朝" w:hint="eastAsia"/>
                <w:szCs w:val="21"/>
              </w:rPr>
              <w:t>研修名</w:t>
            </w:r>
          </w:p>
        </w:tc>
        <w:tc>
          <w:tcPr>
            <w:tcW w:w="3260" w:type="dxa"/>
          </w:tcPr>
          <w:p w14:paraId="1676AA9B" w14:textId="77777777" w:rsidR="009B5270" w:rsidRPr="0054343B" w:rsidRDefault="009B5270" w:rsidP="0030236C">
            <w:pPr>
              <w:rPr>
                <w:rFonts w:ascii="ＭＳ 明朝" w:eastAsia="ＭＳ 明朝" w:hAnsi="ＭＳ 明朝"/>
                <w:szCs w:val="21"/>
              </w:rPr>
            </w:pPr>
            <w:r>
              <w:rPr>
                <w:rFonts w:ascii="ＭＳ 明朝" w:eastAsia="ＭＳ 明朝" w:hAnsi="ＭＳ 明朝" w:hint="eastAsia"/>
                <w:szCs w:val="21"/>
              </w:rPr>
              <w:t>開催日</w:t>
            </w:r>
          </w:p>
        </w:tc>
      </w:tr>
      <w:tr w:rsidR="009B5270" w14:paraId="0D3CC869" w14:textId="77777777" w:rsidTr="0030236C">
        <w:trPr>
          <w:jc w:val="center"/>
        </w:trPr>
        <w:tc>
          <w:tcPr>
            <w:tcW w:w="5382" w:type="dxa"/>
          </w:tcPr>
          <w:p w14:paraId="6166DFF0" w14:textId="77777777" w:rsidR="009B5270" w:rsidRPr="0054343B" w:rsidRDefault="009B5270" w:rsidP="0030236C">
            <w:pPr>
              <w:rPr>
                <w:rFonts w:ascii="ＭＳ 明朝" w:eastAsia="ＭＳ 明朝" w:hAnsi="ＭＳ 明朝"/>
                <w:szCs w:val="21"/>
              </w:rPr>
            </w:pPr>
            <w:r>
              <w:rPr>
                <w:rFonts w:ascii="ＭＳ 明朝" w:eastAsia="ＭＳ 明朝" w:hAnsi="ＭＳ 明朝" w:hint="eastAsia"/>
                <w:szCs w:val="21"/>
              </w:rPr>
              <w:t>※</w:t>
            </w:r>
            <w:r w:rsidRPr="0054343B">
              <w:rPr>
                <w:rFonts w:ascii="ＭＳ 明朝" w:eastAsia="ＭＳ 明朝" w:hAnsi="ＭＳ 明朝" w:hint="eastAsia"/>
                <w:szCs w:val="21"/>
              </w:rPr>
              <w:t>環境保全研修・排水処理責任者会議</w:t>
            </w:r>
          </w:p>
        </w:tc>
        <w:tc>
          <w:tcPr>
            <w:tcW w:w="3260" w:type="dxa"/>
          </w:tcPr>
          <w:p w14:paraId="42A9F585" w14:textId="77777777" w:rsidR="009B5270" w:rsidRPr="0054343B" w:rsidRDefault="009B5270" w:rsidP="0030236C">
            <w:pPr>
              <w:rPr>
                <w:rFonts w:ascii="ＭＳ 明朝" w:eastAsia="ＭＳ 明朝" w:hAnsi="ＭＳ 明朝"/>
                <w:szCs w:val="21"/>
              </w:rPr>
            </w:pPr>
            <w:r w:rsidRPr="0054343B">
              <w:rPr>
                <w:rFonts w:ascii="ＭＳ 明朝" w:eastAsia="ＭＳ 明朝" w:hAnsi="ＭＳ 明朝" w:hint="eastAsia"/>
                <w:szCs w:val="21"/>
              </w:rPr>
              <w:t>令和</w:t>
            </w:r>
            <w:r>
              <w:rPr>
                <w:rFonts w:ascii="ＭＳ 明朝" w:eastAsia="ＭＳ 明朝" w:hAnsi="ＭＳ 明朝" w:hint="eastAsia"/>
                <w:szCs w:val="21"/>
              </w:rPr>
              <w:t>７</w:t>
            </w:r>
            <w:r w:rsidRPr="0054343B">
              <w:rPr>
                <w:rFonts w:ascii="ＭＳ 明朝" w:eastAsia="ＭＳ 明朝" w:hAnsi="ＭＳ 明朝" w:hint="eastAsia"/>
                <w:szCs w:val="21"/>
              </w:rPr>
              <w:t>年</w:t>
            </w:r>
            <w:r>
              <w:rPr>
                <w:rFonts w:ascii="ＭＳ 明朝" w:eastAsia="ＭＳ 明朝" w:hAnsi="ＭＳ 明朝" w:hint="eastAsia"/>
                <w:szCs w:val="21"/>
              </w:rPr>
              <w:t xml:space="preserve">　１</w:t>
            </w:r>
            <w:r w:rsidRPr="00FC3884">
              <w:rPr>
                <w:rFonts w:ascii="ＭＳ 明朝" w:eastAsia="ＭＳ 明朝" w:hAnsi="ＭＳ 明朝" w:hint="eastAsia"/>
                <w:szCs w:val="21"/>
              </w:rPr>
              <w:t>月</w:t>
            </w:r>
            <w:r>
              <w:rPr>
                <w:rFonts w:ascii="ＭＳ 明朝" w:eastAsia="ＭＳ 明朝" w:hAnsi="ＭＳ 明朝" w:hint="eastAsia"/>
                <w:szCs w:val="21"/>
              </w:rPr>
              <w:t>２３</w:t>
            </w:r>
            <w:r w:rsidRPr="00FC3884">
              <w:rPr>
                <w:rFonts w:ascii="ＭＳ 明朝" w:eastAsia="ＭＳ 明朝" w:hAnsi="ＭＳ 明朝" w:hint="eastAsia"/>
                <w:szCs w:val="21"/>
              </w:rPr>
              <w:t>日（</w:t>
            </w:r>
            <w:r>
              <w:rPr>
                <w:rFonts w:ascii="ＭＳ 明朝" w:eastAsia="ＭＳ 明朝" w:hAnsi="ＭＳ 明朝" w:hint="eastAsia"/>
                <w:szCs w:val="21"/>
              </w:rPr>
              <w:t>木</w:t>
            </w:r>
            <w:r w:rsidRPr="00FC3884">
              <w:rPr>
                <w:rFonts w:ascii="ＭＳ 明朝" w:eastAsia="ＭＳ 明朝" w:hAnsi="ＭＳ 明朝" w:hint="eastAsia"/>
                <w:szCs w:val="21"/>
              </w:rPr>
              <w:t>）</w:t>
            </w:r>
          </w:p>
        </w:tc>
      </w:tr>
      <w:tr w:rsidR="009B5270" w14:paraId="1A9E168A" w14:textId="77777777" w:rsidTr="0030236C">
        <w:trPr>
          <w:jc w:val="center"/>
        </w:trPr>
        <w:tc>
          <w:tcPr>
            <w:tcW w:w="5382" w:type="dxa"/>
          </w:tcPr>
          <w:p w14:paraId="6FE1167E" w14:textId="35C916C2" w:rsidR="009B5270" w:rsidRPr="000F32E5" w:rsidRDefault="009B5270" w:rsidP="0030236C">
            <w:pPr>
              <w:rPr>
                <w:rFonts w:ascii="ＭＳ 明朝" w:eastAsia="ＭＳ 明朝" w:hAnsi="ＭＳ 明朝"/>
                <w:color w:val="FF0000"/>
                <w:szCs w:val="21"/>
              </w:rPr>
            </w:pPr>
            <w:r w:rsidRPr="000F32E5">
              <w:rPr>
                <w:rFonts w:ascii="ＭＳ ゴシック" w:eastAsia="ＭＳ ゴシック" w:hAnsi="ＭＳ ゴシック" w:hint="eastAsia"/>
                <w:color w:val="FF0000"/>
                <w:szCs w:val="21"/>
              </w:rPr>
              <w:t>※</w:t>
            </w:r>
            <w:r w:rsidRPr="000F32E5">
              <w:rPr>
                <w:rFonts w:ascii="ＭＳ 明朝" w:eastAsia="ＭＳ 明朝" w:hAnsi="ＭＳ 明朝" w:hint="eastAsia"/>
                <w:color w:val="FF0000"/>
                <w:szCs w:val="21"/>
              </w:rPr>
              <w:t>交通・防犯研修</w:t>
            </w:r>
          </w:p>
          <w:p w14:paraId="2928E260" w14:textId="77777777" w:rsidR="009B5270" w:rsidRPr="000F32E5" w:rsidRDefault="009B5270" w:rsidP="0030236C">
            <w:pPr>
              <w:snapToGrid w:val="0"/>
              <w:spacing w:line="360" w:lineRule="auto"/>
              <w:rPr>
                <w:rFonts w:ascii="ＭＳ 明朝" w:eastAsia="ＭＳ 明朝" w:hAnsi="ＭＳ 明朝"/>
                <w:bCs/>
                <w:color w:val="FF0000"/>
                <w:szCs w:val="21"/>
              </w:rPr>
            </w:pPr>
            <w:r w:rsidRPr="000F32E5">
              <w:rPr>
                <w:rFonts w:ascii="ＭＳ 明朝" w:eastAsia="ＭＳ 明朝" w:hAnsi="ＭＳ 明朝" w:hint="eastAsia"/>
                <w:bCs/>
                <w:color w:val="FF0000"/>
                <w:szCs w:val="21"/>
              </w:rPr>
              <w:t>「（仮題）</w:t>
            </w:r>
            <w:bookmarkStart w:id="0" w:name="_Hlk145401056"/>
            <w:r w:rsidRPr="000F32E5">
              <w:rPr>
                <w:rFonts w:ascii="ＭＳ 明朝" w:eastAsia="ＭＳ 明朝" w:hAnsi="ＭＳ 明朝" w:hint="eastAsia"/>
                <w:bCs/>
                <w:color w:val="FF0000"/>
                <w:szCs w:val="21"/>
              </w:rPr>
              <w:t>最近の防犯と交通状況について</w:t>
            </w:r>
            <w:bookmarkEnd w:id="0"/>
            <w:r w:rsidRPr="000F32E5">
              <w:rPr>
                <w:rFonts w:ascii="ＭＳ 明朝" w:eastAsia="ＭＳ 明朝" w:hAnsi="ＭＳ 明朝" w:hint="eastAsia"/>
                <w:bCs/>
                <w:color w:val="FF0000"/>
                <w:szCs w:val="21"/>
              </w:rPr>
              <w:t>」</w:t>
            </w:r>
          </w:p>
        </w:tc>
        <w:tc>
          <w:tcPr>
            <w:tcW w:w="3260" w:type="dxa"/>
            <w:vAlign w:val="center"/>
          </w:tcPr>
          <w:p w14:paraId="2081476E" w14:textId="732916CE" w:rsidR="009B5270" w:rsidRPr="000F32E5" w:rsidRDefault="000F32E5" w:rsidP="0030236C">
            <w:pPr>
              <w:rPr>
                <w:rFonts w:ascii="ＭＳ 明朝" w:eastAsia="ＭＳ 明朝" w:hAnsi="ＭＳ 明朝"/>
                <w:color w:val="FF0000"/>
                <w:szCs w:val="21"/>
              </w:rPr>
            </w:pPr>
            <w:r w:rsidRPr="000F32E5">
              <w:rPr>
                <w:rFonts w:ascii="ＭＳ 明朝" w:eastAsia="ＭＳ 明朝" w:hAnsi="ＭＳ 明朝" w:hint="eastAsia"/>
                <w:color w:val="FF0000"/>
                <w:szCs w:val="21"/>
              </w:rPr>
              <w:t>令和７年　１月２</w:t>
            </w:r>
            <w:r w:rsidRPr="000F32E5">
              <w:rPr>
                <w:rFonts w:ascii="ＭＳ 明朝" w:eastAsia="ＭＳ 明朝" w:hAnsi="ＭＳ 明朝" w:hint="eastAsia"/>
                <w:color w:val="FF0000"/>
                <w:szCs w:val="21"/>
              </w:rPr>
              <w:t>８</w:t>
            </w:r>
            <w:r w:rsidRPr="000F32E5">
              <w:rPr>
                <w:rFonts w:ascii="ＭＳ 明朝" w:eastAsia="ＭＳ 明朝" w:hAnsi="ＭＳ 明朝" w:hint="eastAsia"/>
                <w:color w:val="FF0000"/>
                <w:szCs w:val="21"/>
              </w:rPr>
              <w:t>日（</w:t>
            </w:r>
            <w:r w:rsidRPr="000F32E5">
              <w:rPr>
                <w:rFonts w:ascii="ＭＳ 明朝" w:eastAsia="ＭＳ 明朝" w:hAnsi="ＭＳ 明朝" w:hint="eastAsia"/>
                <w:color w:val="FF0000"/>
                <w:szCs w:val="21"/>
              </w:rPr>
              <w:t>火</w:t>
            </w:r>
            <w:r w:rsidRPr="000F32E5">
              <w:rPr>
                <w:rFonts w:ascii="ＭＳ 明朝" w:eastAsia="ＭＳ 明朝" w:hAnsi="ＭＳ 明朝" w:hint="eastAsia"/>
                <w:color w:val="FF0000"/>
                <w:szCs w:val="21"/>
              </w:rPr>
              <w:t>）</w:t>
            </w:r>
          </w:p>
        </w:tc>
      </w:tr>
      <w:tr w:rsidR="009B5270" w14:paraId="46041BD3" w14:textId="77777777" w:rsidTr="0030236C">
        <w:trPr>
          <w:jc w:val="center"/>
        </w:trPr>
        <w:tc>
          <w:tcPr>
            <w:tcW w:w="5382" w:type="dxa"/>
          </w:tcPr>
          <w:p w14:paraId="3DD35BDD" w14:textId="77777777" w:rsidR="009B5270" w:rsidRPr="002444ED" w:rsidRDefault="009B5270" w:rsidP="0030236C">
            <w:pPr>
              <w:rPr>
                <w:rFonts w:ascii="ＭＳ 明朝" w:eastAsia="ＭＳ 明朝" w:hAnsi="ＭＳ 明朝"/>
                <w:szCs w:val="21"/>
              </w:rPr>
            </w:pPr>
            <w:r w:rsidRPr="002444ED">
              <w:rPr>
                <w:rFonts w:ascii="ＭＳ 明朝" w:eastAsia="ＭＳ 明朝" w:hAnsi="ＭＳ 明朝" w:hint="eastAsia"/>
                <w:szCs w:val="21"/>
              </w:rPr>
              <w:t>※労働災害防止・安全衛生研修</w:t>
            </w:r>
          </w:p>
        </w:tc>
        <w:tc>
          <w:tcPr>
            <w:tcW w:w="3260" w:type="dxa"/>
          </w:tcPr>
          <w:p w14:paraId="7077FBCF" w14:textId="77777777" w:rsidR="009B5270" w:rsidRPr="00422993" w:rsidRDefault="009B5270" w:rsidP="0030236C">
            <w:pPr>
              <w:rPr>
                <w:rFonts w:ascii="ＭＳ 明朝" w:eastAsia="ＭＳ 明朝" w:hAnsi="ＭＳ 明朝"/>
                <w:szCs w:val="21"/>
              </w:rPr>
            </w:pPr>
            <w:r w:rsidRPr="00422993">
              <w:rPr>
                <w:rFonts w:ascii="ＭＳ 明朝" w:eastAsia="ＭＳ 明朝" w:hAnsi="ＭＳ 明朝" w:hint="eastAsia"/>
                <w:szCs w:val="21"/>
              </w:rPr>
              <w:t>令和</w:t>
            </w:r>
            <w:r>
              <w:rPr>
                <w:rFonts w:ascii="ＭＳ 明朝" w:eastAsia="ＭＳ 明朝" w:hAnsi="ＭＳ 明朝" w:hint="eastAsia"/>
                <w:szCs w:val="21"/>
              </w:rPr>
              <w:t>７</w:t>
            </w:r>
            <w:r w:rsidRPr="00422993">
              <w:rPr>
                <w:rFonts w:ascii="ＭＳ 明朝" w:eastAsia="ＭＳ 明朝" w:hAnsi="ＭＳ 明朝" w:hint="eastAsia"/>
                <w:szCs w:val="21"/>
              </w:rPr>
              <w:t>年</w:t>
            </w:r>
            <w:r>
              <w:rPr>
                <w:rFonts w:ascii="ＭＳ 明朝" w:eastAsia="ＭＳ 明朝" w:hAnsi="ＭＳ 明朝" w:hint="eastAsia"/>
                <w:szCs w:val="21"/>
              </w:rPr>
              <w:t xml:space="preserve">　１月２９</w:t>
            </w:r>
            <w:r w:rsidRPr="00422993">
              <w:rPr>
                <w:rFonts w:ascii="ＭＳ 明朝" w:eastAsia="ＭＳ 明朝" w:hAnsi="ＭＳ 明朝" w:hint="eastAsia"/>
                <w:szCs w:val="21"/>
              </w:rPr>
              <w:t>日（</w:t>
            </w:r>
            <w:r>
              <w:rPr>
                <w:rFonts w:ascii="ＭＳ 明朝" w:eastAsia="ＭＳ 明朝" w:hAnsi="ＭＳ 明朝" w:hint="eastAsia"/>
                <w:szCs w:val="21"/>
              </w:rPr>
              <w:t>水</w:t>
            </w:r>
            <w:r w:rsidRPr="00422993">
              <w:rPr>
                <w:rFonts w:ascii="ＭＳ 明朝" w:eastAsia="ＭＳ 明朝" w:hAnsi="ＭＳ 明朝" w:hint="eastAsia"/>
                <w:szCs w:val="21"/>
              </w:rPr>
              <w:t>）</w:t>
            </w:r>
          </w:p>
        </w:tc>
      </w:tr>
    </w:tbl>
    <w:p w14:paraId="26AC4F96" w14:textId="77777777" w:rsidR="009B5270" w:rsidRDefault="009B5270" w:rsidP="009B5270">
      <w:pPr>
        <w:rPr>
          <w:rFonts w:ascii="ＭＳ ゴシック" w:eastAsia="ＭＳ ゴシック" w:hAnsi="ＭＳ ゴシック"/>
          <w:sz w:val="24"/>
          <w:szCs w:val="24"/>
        </w:rPr>
      </w:pPr>
    </w:p>
    <w:p w14:paraId="3B75F07B" w14:textId="77777777" w:rsidR="009B5270" w:rsidRPr="0054343B" w:rsidRDefault="009B5270" w:rsidP="009B5270">
      <w:pPr>
        <w:rPr>
          <w:rFonts w:ascii="ＭＳ ゴシック" w:eastAsia="ＭＳ ゴシック" w:hAnsi="ＭＳ ゴシック"/>
          <w:sz w:val="24"/>
          <w:szCs w:val="24"/>
        </w:rPr>
      </w:pPr>
      <w:r w:rsidRPr="0054343B">
        <w:rPr>
          <w:rFonts w:ascii="ＭＳ ゴシック" w:eastAsia="ＭＳ ゴシック" w:hAnsi="ＭＳ ゴシック" w:hint="eastAsia"/>
          <w:sz w:val="24"/>
          <w:szCs w:val="24"/>
        </w:rPr>
        <w:t>〇環境保全研修・排水処理責任者会議</w:t>
      </w:r>
    </w:p>
    <w:p w14:paraId="369760FF" w14:textId="77777777" w:rsidR="009B5270" w:rsidRPr="00123022" w:rsidRDefault="009B5270" w:rsidP="009B5270">
      <w:pPr>
        <w:rPr>
          <w:rFonts w:ascii="HG丸ｺﾞｼｯｸM-PRO" w:eastAsia="HG丸ｺﾞｼｯｸM-PRO"/>
          <w:sz w:val="22"/>
        </w:rPr>
      </w:pPr>
      <w:r w:rsidRPr="0054343B">
        <w:rPr>
          <w:rFonts w:ascii="ＭＳ 明朝" w:eastAsia="ＭＳ 明朝" w:hAnsi="ＭＳ 明朝" w:hint="eastAsia"/>
          <w:sz w:val="22"/>
        </w:rPr>
        <w:t xml:space="preserve">研修内容 </w:t>
      </w:r>
      <w:r w:rsidRPr="0054343B">
        <w:rPr>
          <w:rFonts w:ascii="ＭＳ 明朝" w:eastAsia="ＭＳ 明朝" w:hAnsi="ＭＳ 明朝"/>
          <w:sz w:val="22"/>
        </w:rPr>
        <w:t xml:space="preserve">  </w:t>
      </w:r>
      <w:r>
        <w:rPr>
          <w:rFonts w:ascii="ＭＳ 明朝" w:eastAsia="ＭＳ 明朝" w:hAnsi="ＭＳ 明朝" w:hint="eastAsia"/>
          <w:sz w:val="22"/>
        </w:rPr>
        <w:t xml:space="preserve">　</w:t>
      </w:r>
      <w:r w:rsidRPr="0054343B">
        <w:rPr>
          <w:rFonts w:ascii="ＭＳ 明朝" w:eastAsia="ＭＳ 明朝" w:hAnsi="ＭＳ 明朝"/>
          <w:sz w:val="22"/>
        </w:rPr>
        <w:t xml:space="preserve"> </w:t>
      </w:r>
      <w:r w:rsidRPr="00123022">
        <w:rPr>
          <w:rFonts w:ascii="HG丸ｺﾞｼｯｸM-PRO" w:eastAsia="HG丸ｺﾞｼｯｸM-PRO" w:hint="eastAsia"/>
          <w:sz w:val="22"/>
        </w:rPr>
        <w:t>（１）</w:t>
      </w:r>
      <w:r>
        <w:rPr>
          <w:rFonts w:ascii="HG丸ｺﾞｼｯｸM-PRO" w:eastAsia="HG丸ｺﾞｼｯｸM-PRO" w:hint="eastAsia"/>
          <w:sz w:val="22"/>
        </w:rPr>
        <w:t>環境基本法等</w:t>
      </w:r>
      <w:r w:rsidRPr="00123022">
        <w:rPr>
          <w:rFonts w:ascii="HG丸ｺﾞｼｯｸM-PRO" w:eastAsia="HG丸ｺﾞｼｯｸM-PRO" w:hint="eastAsia"/>
          <w:sz w:val="22"/>
        </w:rPr>
        <w:t>について</w:t>
      </w:r>
    </w:p>
    <w:p w14:paraId="6870E6F5" w14:textId="77777777" w:rsidR="009B5270" w:rsidRPr="00123022" w:rsidRDefault="009B5270" w:rsidP="009B5270">
      <w:pPr>
        <w:rPr>
          <w:rFonts w:ascii="HG丸ｺﾞｼｯｸM-PRO" w:eastAsia="HG丸ｺﾞｼｯｸM-PRO"/>
          <w:sz w:val="22"/>
        </w:rPr>
      </w:pPr>
      <w:r w:rsidRPr="00123022">
        <w:rPr>
          <w:rFonts w:ascii="HG丸ｺﾞｼｯｸM-PRO" w:eastAsia="HG丸ｺﾞｼｯｸM-PRO" w:hint="eastAsia"/>
          <w:sz w:val="22"/>
        </w:rPr>
        <w:t xml:space="preserve">　　　　　　　（２）宇都宮工業団地排水処理責任者</w:t>
      </w:r>
      <w:r>
        <w:rPr>
          <w:rFonts w:ascii="HG丸ｺﾞｼｯｸM-PRO" w:eastAsia="HG丸ｺﾞｼｯｸM-PRO" w:hint="eastAsia"/>
          <w:sz w:val="22"/>
        </w:rPr>
        <w:t>に知ってほしい事項等</w:t>
      </w:r>
      <w:r w:rsidRPr="00123022">
        <w:rPr>
          <w:rFonts w:ascii="HG丸ｺﾞｼｯｸM-PRO" w:eastAsia="HG丸ｺﾞｼｯｸM-PRO" w:hint="eastAsia"/>
          <w:sz w:val="22"/>
        </w:rPr>
        <w:t>について</w:t>
      </w:r>
    </w:p>
    <w:p w14:paraId="4E593A6A" w14:textId="77777777" w:rsidR="009B5270" w:rsidRPr="0054343B" w:rsidRDefault="009B5270" w:rsidP="009B5270">
      <w:pPr>
        <w:rPr>
          <w:rFonts w:ascii="ＭＳ 明朝" w:eastAsia="ＭＳ 明朝" w:hAnsi="ＭＳ 明朝"/>
          <w:sz w:val="22"/>
        </w:rPr>
      </w:pPr>
      <w:r w:rsidRPr="00123022">
        <w:rPr>
          <w:rFonts w:ascii="HG丸ｺﾞｼｯｸM-PRO" w:eastAsia="HG丸ｺﾞｼｯｸM-PRO" w:hint="eastAsia"/>
          <w:sz w:val="22"/>
        </w:rPr>
        <w:t xml:space="preserve">　　　　　　　（３）</w:t>
      </w:r>
      <w:r>
        <w:rPr>
          <w:rFonts w:ascii="HG丸ｺﾞｼｯｸM-PRO" w:eastAsia="HG丸ｺﾞｼｯｸM-PRO" w:hint="eastAsia"/>
          <w:sz w:val="22"/>
        </w:rPr>
        <w:t xml:space="preserve">現地視察　</w:t>
      </w:r>
      <w:r w:rsidRPr="00123022">
        <w:rPr>
          <w:rFonts w:ascii="HG丸ｺﾞｼｯｸM-PRO" w:eastAsia="HG丸ｺﾞｼｯｸM-PRO" w:hint="eastAsia"/>
          <w:sz w:val="22"/>
        </w:rPr>
        <w:t>宇都宮工業団地排水処理施設につい</w:t>
      </w:r>
      <w:r>
        <w:rPr>
          <w:rFonts w:ascii="HG丸ｺﾞｼｯｸM-PRO" w:eastAsia="HG丸ｺﾞｼｯｸM-PRO" w:hint="eastAsia"/>
          <w:sz w:val="22"/>
        </w:rPr>
        <w:t>て</w:t>
      </w:r>
      <w:r>
        <w:rPr>
          <w:rFonts w:ascii="ＭＳ 明朝" w:eastAsia="ＭＳ 明朝" w:hAnsi="ＭＳ 明朝" w:hint="eastAsia"/>
          <w:sz w:val="22"/>
        </w:rPr>
        <w:t xml:space="preserve">　　等</w:t>
      </w:r>
    </w:p>
    <w:p w14:paraId="5022E68C" w14:textId="77777777" w:rsidR="009B5270" w:rsidRPr="0054343B" w:rsidRDefault="009B5270" w:rsidP="009B5270">
      <w:pPr>
        <w:rPr>
          <w:rFonts w:ascii="ＭＳ 明朝" w:eastAsia="ＭＳ 明朝" w:hAnsi="ＭＳ 明朝"/>
          <w:sz w:val="22"/>
        </w:rPr>
      </w:pPr>
      <w:r w:rsidRPr="0054343B">
        <w:rPr>
          <w:rFonts w:ascii="ＭＳ 明朝" w:eastAsia="ＭＳ 明朝" w:hAnsi="ＭＳ 明朝" w:hint="eastAsia"/>
          <w:sz w:val="22"/>
        </w:rPr>
        <w:t xml:space="preserve">　　　講師　　　　宇都宮市環境保全課　　担当者</w:t>
      </w:r>
    </w:p>
    <w:p w14:paraId="65F3743B" w14:textId="77777777" w:rsidR="009B5270" w:rsidRPr="0054343B" w:rsidRDefault="009B5270" w:rsidP="009B5270">
      <w:pPr>
        <w:rPr>
          <w:rFonts w:ascii="ＭＳ 明朝" w:eastAsia="ＭＳ 明朝" w:hAnsi="ＭＳ 明朝"/>
          <w:sz w:val="22"/>
        </w:rPr>
      </w:pPr>
      <w:r w:rsidRPr="0054343B">
        <w:rPr>
          <w:rFonts w:ascii="ＭＳ 明朝" w:eastAsia="ＭＳ 明朝" w:hAnsi="ＭＳ 明朝" w:hint="eastAsia"/>
          <w:sz w:val="22"/>
        </w:rPr>
        <w:t xml:space="preserve">　　　　　　　　　宇都宮市</w:t>
      </w:r>
      <w:r>
        <w:rPr>
          <w:rFonts w:ascii="ＭＳ 明朝" w:eastAsia="ＭＳ 明朝" w:hAnsi="ＭＳ 明朝" w:hint="eastAsia"/>
          <w:sz w:val="22"/>
        </w:rPr>
        <w:t>上下水道局水質管理課・下水道施設管理センター</w:t>
      </w:r>
      <w:r w:rsidRPr="0054343B">
        <w:rPr>
          <w:rFonts w:ascii="ＭＳ 明朝" w:eastAsia="ＭＳ 明朝" w:hAnsi="ＭＳ 明朝" w:hint="eastAsia"/>
          <w:sz w:val="22"/>
        </w:rPr>
        <w:t xml:space="preserve">　担当者</w:t>
      </w:r>
    </w:p>
    <w:p w14:paraId="47BEE070" w14:textId="77777777" w:rsidR="009B5270" w:rsidRDefault="009B5270" w:rsidP="009B5270">
      <w:pPr>
        <w:rPr>
          <w:rFonts w:ascii="ＭＳ 明朝" w:eastAsia="ＭＳ 明朝" w:hAnsi="ＭＳ 明朝"/>
          <w:sz w:val="22"/>
        </w:rPr>
      </w:pPr>
      <w:r w:rsidRPr="0054343B">
        <w:rPr>
          <w:rFonts w:ascii="ＭＳ 明朝" w:eastAsia="ＭＳ 明朝" w:hAnsi="ＭＳ 明朝" w:hint="eastAsia"/>
          <w:sz w:val="22"/>
        </w:rPr>
        <w:t xml:space="preserve">　　　</w:t>
      </w:r>
      <w:r w:rsidRPr="00FC3884">
        <w:rPr>
          <w:rFonts w:ascii="ＭＳ 明朝" w:eastAsia="ＭＳ 明朝" w:hAnsi="ＭＳ 明朝" w:hint="eastAsia"/>
          <w:sz w:val="22"/>
        </w:rPr>
        <w:t>日時　　　　令和</w:t>
      </w:r>
      <w:r>
        <w:rPr>
          <w:rFonts w:ascii="ＭＳ 明朝" w:eastAsia="ＭＳ 明朝" w:hAnsi="ＭＳ 明朝" w:hint="eastAsia"/>
          <w:sz w:val="22"/>
        </w:rPr>
        <w:t>７</w:t>
      </w:r>
      <w:r w:rsidRPr="00FC3884">
        <w:rPr>
          <w:rFonts w:ascii="ＭＳ 明朝" w:eastAsia="ＭＳ 明朝" w:hAnsi="ＭＳ 明朝" w:hint="eastAsia"/>
          <w:sz w:val="22"/>
        </w:rPr>
        <w:t>年１月</w:t>
      </w:r>
      <w:r>
        <w:rPr>
          <w:rFonts w:ascii="ＭＳ 明朝" w:eastAsia="ＭＳ 明朝" w:hAnsi="ＭＳ 明朝" w:hint="eastAsia"/>
          <w:sz w:val="22"/>
        </w:rPr>
        <w:t>２３</w:t>
      </w:r>
      <w:r w:rsidRPr="00FC3884">
        <w:rPr>
          <w:rFonts w:ascii="ＭＳ 明朝" w:eastAsia="ＭＳ 明朝" w:hAnsi="ＭＳ 明朝" w:hint="eastAsia"/>
          <w:sz w:val="22"/>
        </w:rPr>
        <w:t>日（</w:t>
      </w:r>
      <w:r>
        <w:rPr>
          <w:rFonts w:ascii="ＭＳ 明朝" w:eastAsia="ＭＳ 明朝" w:hAnsi="ＭＳ 明朝" w:hint="eastAsia"/>
          <w:sz w:val="22"/>
        </w:rPr>
        <w:t>木</w:t>
      </w:r>
      <w:r w:rsidRPr="00FC3884">
        <w:rPr>
          <w:rFonts w:ascii="ＭＳ 明朝" w:eastAsia="ＭＳ 明朝" w:hAnsi="ＭＳ 明朝" w:hint="eastAsia"/>
          <w:sz w:val="22"/>
        </w:rPr>
        <w:t>）　午後</w:t>
      </w:r>
      <w:r>
        <w:rPr>
          <w:rFonts w:ascii="ＭＳ 明朝" w:eastAsia="ＭＳ 明朝" w:hAnsi="ＭＳ 明朝" w:hint="eastAsia"/>
          <w:sz w:val="22"/>
        </w:rPr>
        <w:t>１</w:t>
      </w:r>
      <w:r w:rsidRPr="00FC3884">
        <w:rPr>
          <w:rFonts w:ascii="ＭＳ 明朝" w:eastAsia="ＭＳ 明朝" w:hAnsi="ＭＳ 明朝" w:hint="eastAsia"/>
          <w:sz w:val="22"/>
        </w:rPr>
        <w:t>時</w:t>
      </w:r>
      <w:r>
        <w:rPr>
          <w:rFonts w:ascii="ＭＳ 明朝" w:eastAsia="ＭＳ 明朝" w:hAnsi="ＭＳ 明朝" w:hint="eastAsia"/>
          <w:sz w:val="22"/>
        </w:rPr>
        <w:t>３０分</w:t>
      </w:r>
      <w:r w:rsidRPr="00FC3884">
        <w:rPr>
          <w:rFonts w:ascii="ＭＳ 明朝" w:eastAsia="ＭＳ 明朝" w:hAnsi="ＭＳ 明朝" w:hint="eastAsia"/>
          <w:sz w:val="22"/>
        </w:rPr>
        <w:t>～</w:t>
      </w:r>
      <w:r>
        <w:rPr>
          <w:rFonts w:ascii="ＭＳ 明朝" w:eastAsia="ＭＳ 明朝" w:hAnsi="ＭＳ 明朝" w:hint="eastAsia"/>
          <w:sz w:val="22"/>
        </w:rPr>
        <w:t>４</w:t>
      </w:r>
      <w:r w:rsidRPr="00FC3884">
        <w:rPr>
          <w:rFonts w:ascii="ＭＳ 明朝" w:eastAsia="ＭＳ 明朝" w:hAnsi="ＭＳ 明朝" w:hint="eastAsia"/>
          <w:sz w:val="22"/>
        </w:rPr>
        <w:t>時</w:t>
      </w:r>
    </w:p>
    <w:p w14:paraId="00B4FCD6" w14:textId="4D989245" w:rsidR="009B5270" w:rsidRPr="00567B78" w:rsidRDefault="009B5270" w:rsidP="009B5270">
      <w:pPr>
        <w:ind w:firstLineChars="300" w:firstLine="660"/>
        <w:rPr>
          <w:rFonts w:ascii="ＭＳ 明朝" w:eastAsia="ＭＳ 明朝" w:hAnsi="ＭＳ 明朝"/>
          <w:sz w:val="22"/>
        </w:rPr>
      </w:pPr>
      <w:r w:rsidRPr="0054343B">
        <w:rPr>
          <w:rFonts w:ascii="ＭＳ 明朝" w:eastAsia="ＭＳ 明朝" w:hAnsi="ＭＳ 明朝" w:hint="eastAsia"/>
          <w:sz w:val="22"/>
        </w:rPr>
        <w:t xml:space="preserve">場所　　　　</w:t>
      </w:r>
      <w:r>
        <w:rPr>
          <w:rFonts w:ascii="HG丸ｺﾞｼｯｸM-PRO" w:eastAsia="HG丸ｺﾞｼｯｸM-PRO" w:hint="eastAsia"/>
          <w:sz w:val="22"/>
        </w:rPr>
        <w:t>会議室での座学</w:t>
      </w:r>
    </w:p>
    <w:p w14:paraId="3A54508B" w14:textId="77777777" w:rsidR="009B5270" w:rsidRPr="0066357B" w:rsidRDefault="009B5270" w:rsidP="009B5270">
      <w:pPr>
        <w:rPr>
          <w:rFonts w:ascii="ＭＳ 明朝" w:eastAsia="ＭＳ 明朝" w:hAnsi="ＭＳ 明朝"/>
          <w:color w:val="000000" w:themeColor="text1"/>
          <w:sz w:val="22"/>
        </w:rPr>
      </w:pPr>
      <w:r w:rsidRPr="0054343B">
        <w:rPr>
          <w:rFonts w:ascii="ＭＳ 明朝" w:eastAsia="ＭＳ 明朝" w:hAnsi="ＭＳ 明朝" w:hint="eastAsia"/>
          <w:sz w:val="22"/>
        </w:rPr>
        <w:t xml:space="preserve">　　　申込期日　　</w:t>
      </w:r>
      <w:r w:rsidRPr="0066357B">
        <w:rPr>
          <w:rFonts w:ascii="ＭＳ 明朝" w:eastAsia="ＭＳ 明朝" w:hAnsi="ＭＳ 明朝" w:hint="eastAsia"/>
          <w:color w:val="000000" w:themeColor="text1"/>
          <w:sz w:val="22"/>
        </w:rPr>
        <w:t>令和</w:t>
      </w:r>
      <w:r>
        <w:rPr>
          <w:rFonts w:ascii="ＭＳ 明朝" w:eastAsia="ＭＳ 明朝" w:hAnsi="ＭＳ 明朝" w:hint="eastAsia"/>
          <w:color w:val="000000" w:themeColor="text1"/>
          <w:sz w:val="22"/>
        </w:rPr>
        <w:t>６</w:t>
      </w:r>
      <w:r w:rsidRPr="0066357B">
        <w:rPr>
          <w:rFonts w:ascii="ＭＳ 明朝" w:eastAsia="ＭＳ 明朝" w:hAnsi="ＭＳ 明朝" w:hint="eastAsia"/>
          <w:color w:val="000000" w:themeColor="text1"/>
          <w:sz w:val="22"/>
        </w:rPr>
        <w:t>年１</w:t>
      </w:r>
      <w:r>
        <w:rPr>
          <w:rFonts w:ascii="ＭＳ 明朝" w:eastAsia="ＭＳ 明朝" w:hAnsi="ＭＳ 明朝" w:hint="eastAsia"/>
          <w:color w:val="000000" w:themeColor="text1"/>
          <w:sz w:val="22"/>
        </w:rPr>
        <w:t>２</w:t>
      </w:r>
      <w:r w:rsidRPr="0066357B">
        <w:rPr>
          <w:rFonts w:ascii="ＭＳ 明朝" w:eastAsia="ＭＳ 明朝" w:hAnsi="ＭＳ 明朝" w:hint="eastAsia"/>
          <w:color w:val="000000" w:themeColor="text1"/>
          <w:sz w:val="22"/>
        </w:rPr>
        <w:t>月２</w:t>
      </w:r>
      <w:r>
        <w:rPr>
          <w:rFonts w:ascii="ＭＳ 明朝" w:eastAsia="ＭＳ 明朝" w:hAnsi="ＭＳ 明朝" w:hint="eastAsia"/>
          <w:color w:val="000000" w:themeColor="text1"/>
          <w:sz w:val="22"/>
        </w:rPr>
        <w:t>３</w:t>
      </w:r>
      <w:r w:rsidRPr="0066357B">
        <w:rPr>
          <w:rFonts w:ascii="ＭＳ 明朝" w:eastAsia="ＭＳ 明朝" w:hAnsi="ＭＳ 明朝" w:hint="eastAsia"/>
          <w:color w:val="000000" w:themeColor="text1"/>
          <w:sz w:val="22"/>
        </w:rPr>
        <w:t>日（月）</w:t>
      </w:r>
    </w:p>
    <w:p w14:paraId="4FA2C42E" w14:textId="7B54EB06" w:rsidR="009B5270" w:rsidRDefault="009B5270" w:rsidP="009B5270">
      <w:pPr>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667456" behindDoc="0" locked="0" layoutInCell="1" allowOverlap="1" wp14:anchorId="03C9508D" wp14:editId="2F417F02">
                <wp:simplePos x="0" y="0"/>
                <wp:positionH relativeFrom="column">
                  <wp:posOffset>300989</wp:posOffset>
                </wp:positionH>
                <wp:positionV relativeFrom="paragraph">
                  <wp:posOffset>48260</wp:posOffset>
                </wp:positionV>
                <wp:extent cx="5057775" cy="1162050"/>
                <wp:effectExtent l="0" t="0" r="66675" b="19050"/>
                <wp:wrapNone/>
                <wp:docPr id="762230180" name="四角形: メモ 5"/>
                <wp:cNvGraphicFramePr/>
                <a:graphic xmlns:a="http://schemas.openxmlformats.org/drawingml/2006/main">
                  <a:graphicData uri="http://schemas.microsoft.com/office/word/2010/wordprocessingShape">
                    <wps:wsp>
                      <wps:cNvSpPr/>
                      <wps:spPr>
                        <a:xfrm>
                          <a:off x="0" y="0"/>
                          <a:ext cx="5057775" cy="1162050"/>
                        </a:xfrm>
                        <a:prstGeom prst="foldedCorner">
                          <a:avLst/>
                        </a:prstGeom>
                        <a:noFill/>
                        <a:ln w="19050">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9D845D4" w14:textId="39CB1C61" w:rsidR="009B5270" w:rsidRPr="009B5270" w:rsidRDefault="009B5270" w:rsidP="009B5270">
                            <w:pPr>
                              <w:ind w:firstLineChars="100" w:firstLine="240"/>
                              <w:jc w:val="left"/>
                              <w:rPr>
                                <w:rFonts w:ascii="ＭＳ 明朝" w:eastAsia="ＭＳ 明朝" w:hAnsi="ＭＳ 明朝"/>
                                <w:color w:val="000000" w:themeColor="text1"/>
                                <w:sz w:val="24"/>
                                <w:szCs w:val="24"/>
                              </w:rPr>
                            </w:pPr>
                            <w:r w:rsidRPr="009B5270">
                              <w:rPr>
                                <w:rFonts w:ascii="ＭＳ 明朝" w:eastAsia="ＭＳ 明朝" w:hAnsi="ＭＳ 明朝" w:hint="eastAsia"/>
                                <w:color w:val="000000" w:themeColor="text1"/>
                                <w:sz w:val="24"/>
                                <w:szCs w:val="24"/>
                              </w:rPr>
                              <w:t>本研修についてのみ、</w:t>
                            </w:r>
                            <w:r w:rsidRPr="009B5270">
                              <w:rPr>
                                <w:rFonts w:asciiTheme="minorEastAsia" w:hAnsiTheme="minorEastAsia" w:hint="eastAsia"/>
                                <w:b/>
                                <w:bCs/>
                                <w:color w:val="000000" w:themeColor="text1"/>
                                <w:sz w:val="24"/>
                                <w:szCs w:val="24"/>
                              </w:rPr>
                              <w:t>希望される方を対象に工業団地内の排水処理施設の視察研修を実施</w:t>
                            </w:r>
                            <w:r w:rsidRPr="009B5270">
                              <w:rPr>
                                <w:rFonts w:ascii="ＭＳ 明朝" w:eastAsia="ＭＳ 明朝" w:hAnsi="ＭＳ 明朝" w:hint="eastAsia"/>
                                <w:color w:val="000000" w:themeColor="text1"/>
                                <w:sz w:val="24"/>
                                <w:szCs w:val="24"/>
                              </w:rPr>
                              <w:t>いたします。</w:t>
                            </w:r>
                          </w:p>
                          <w:p w14:paraId="75774C63" w14:textId="0E1275E2" w:rsidR="009B5270" w:rsidRPr="009B5270" w:rsidRDefault="009B5270" w:rsidP="009B5270">
                            <w:pPr>
                              <w:ind w:firstLineChars="100" w:firstLine="240"/>
                              <w:jc w:val="left"/>
                              <w:rPr>
                                <w:rFonts w:ascii="ＭＳ 明朝" w:eastAsia="ＭＳ 明朝" w:hAnsi="ＭＳ 明朝"/>
                                <w:color w:val="000000" w:themeColor="text1"/>
                                <w:sz w:val="24"/>
                                <w:szCs w:val="24"/>
                              </w:rPr>
                            </w:pPr>
                            <w:r w:rsidRPr="009B5270">
                              <w:rPr>
                                <w:rFonts w:ascii="ＭＳ 明朝" w:eastAsia="ＭＳ 明朝" w:hAnsi="ＭＳ 明朝" w:hint="eastAsia"/>
                                <w:color w:val="000000" w:themeColor="text1"/>
                                <w:sz w:val="24"/>
                                <w:szCs w:val="24"/>
                              </w:rPr>
                              <w:t>現地視察をご希望される方は、</w:t>
                            </w:r>
                            <w:r w:rsidRPr="009B5270">
                              <w:rPr>
                                <w:rFonts w:asciiTheme="minorEastAsia" w:hAnsiTheme="minorEastAsia" w:hint="eastAsia"/>
                                <w:b/>
                                <w:bCs/>
                                <w:color w:val="000000" w:themeColor="text1"/>
                                <w:sz w:val="24"/>
                                <w:szCs w:val="24"/>
                              </w:rPr>
                              <w:t>申込書にその旨をご記載願います</w:t>
                            </w:r>
                            <w:r w:rsidRPr="009B5270">
                              <w:rPr>
                                <w:rFonts w:ascii="ＭＳ 明朝" w:eastAsia="ＭＳ 明朝" w:hAnsi="ＭＳ 明朝"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C9508D" id="四角形: メモ 5" o:spid="_x0000_s1029" type="#_x0000_t65" style="position:absolute;left:0;text-align:left;margin-left:23.7pt;margin-top:3.8pt;width:398.25pt;height:9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" adj="18000" filled="f" strokecolor="#271e00 [484]" strokeweight="1.5pt">
                <v:stroke dashstyle="dash" joinstyle="miter"/>
                <v:textbox>
                  <w:txbxContent>
                    <w:p w14:paraId="59D845D4" w14:textId="39CB1C61" w:rsidR="009B5270" w:rsidRPr="009B5270" w:rsidRDefault="009B5270" w:rsidP="009B5270">
                      <w:pPr>
                        <w:ind w:firstLineChars="100" w:firstLine="240"/>
                        <w:jc w:val="left"/>
                        <w:rPr>
                          <w:rFonts w:ascii="ＭＳ 明朝" w:eastAsia="ＭＳ 明朝" w:hAnsi="ＭＳ 明朝"/>
                          <w:color w:val="000000" w:themeColor="text1"/>
                          <w:sz w:val="24"/>
                          <w:szCs w:val="24"/>
                        </w:rPr>
                      </w:pPr>
                      <w:r w:rsidRPr="009B5270">
                        <w:rPr>
                          <w:rFonts w:ascii="ＭＳ 明朝" w:eastAsia="ＭＳ 明朝" w:hAnsi="ＭＳ 明朝" w:hint="eastAsia"/>
                          <w:color w:val="000000" w:themeColor="text1"/>
                          <w:sz w:val="24"/>
                          <w:szCs w:val="24"/>
                        </w:rPr>
                        <w:t>本研修についてのみ、</w:t>
                      </w:r>
                      <w:r w:rsidRPr="009B5270">
                        <w:rPr>
                          <w:rFonts w:asciiTheme="minorEastAsia" w:hAnsiTheme="minorEastAsia" w:hint="eastAsia"/>
                          <w:b/>
                          <w:bCs/>
                          <w:color w:val="000000" w:themeColor="text1"/>
                          <w:sz w:val="24"/>
                          <w:szCs w:val="24"/>
                        </w:rPr>
                        <w:t>希望される方を対象に工業団地内の排水処理施設の視察研修を実施</w:t>
                      </w:r>
                      <w:r w:rsidRPr="009B5270">
                        <w:rPr>
                          <w:rFonts w:ascii="ＭＳ 明朝" w:eastAsia="ＭＳ 明朝" w:hAnsi="ＭＳ 明朝" w:hint="eastAsia"/>
                          <w:color w:val="000000" w:themeColor="text1"/>
                          <w:sz w:val="24"/>
                          <w:szCs w:val="24"/>
                        </w:rPr>
                        <w:t>いたします。</w:t>
                      </w:r>
                    </w:p>
                    <w:p w14:paraId="75774C63" w14:textId="0E1275E2" w:rsidR="009B5270" w:rsidRPr="009B5270" w:rsidRDefault="009B5270" w:rsidP="009B5270">
                      <w:pPr>
                        <w:ind w:firstLineChars="100" w:firstLine="240"/>
                        <w:jc w:val="left"/>
                        <w:rPr>
                          <w:rFonts w:ascii="ＭＳ 明朝" w:eastAsia="ＭＳ 明朝" w:hAnsi="ＭＳ 明朝"/>
                          <w:color w:val="000000" w:themeColor="text1"/>
                          <w:sz w:val="24"/>
                          <w:szCs w:val="24"/>
                        </w:rPr>
                      </w:pPr>
                      <w:r w:rsidRPr="009B5270">
                        <w:rPr>
                          <w:rFonts w:ascii="ＭＳ 明朝" w:eastAsia="ＭＳ 明朝" w:hAnsi="ＭＳ 明朝" w:hint="eastAsia"/>
                          <w:color w:val="000000" w:themeColor="text1"/>
                          <w:sz w:val="24"/>
                          <w:szCs w:val="24"/>
                        </w:rPr>
                        <w:t>現地視察をご希望される方は、</w:t>
                      </w:r>
                      <w:r w:rsidRPr="009B5270">
                        <w:rPr>
                          <w:rFonts w:asciiTheme="minorEastAsia" w:hAnsiTheme="minorEastAsia" w:hint="eastAsia"/>
                          <w:b/>
                          <w:bCs/>
                          <w:color w:val="000000" w:themeColor="text1"/>
                          <w:sz w:val="24"/>
                          <w:szCs w:val="24"/>
                        </w:rPr>
                        <w:t>申込書にその旨をご記載願います</w:t>
                      </w:r>
                      <w:r w:rsidRPr="009B5270">
                        <w:rPr>
                          <w:rFonts w:ascii="ＭＳ 明朝" w:eastAsia="ＭＳ 明朝" w:hAnsi="ＭＳ 明朝" w:hint="eastAsia"/>
                          <w:color w:val="000000" w:themeColor="text1"/>
                          <w:sz w:val="24"/>
                          <w:szCs w:val="24"/>
                        </w:rPr>
                        <w:t>。</w:t>
                      </w:r>
                    </w:p>
                  </w:txbxContent>
                </v:textbox>
              </v:shape>
            </w:pict>
          </mc:Fallback>
        </mc:AlternateContent>
      </w:r>
    </w:p>
    <w:p w14:paraId="2367E45E" w14:textId="1B74AA1C" w:rsidR="009B5270" w:rsidRDefault="009B5270" w:rsidP="009B5270">
      <w:pPr>
        <w:rPr>
          <w:rFonts w:ascii="HG丸ｺﾞｼｯｸM-PRO" w:eastAsia="HG丸ｺﾞｼｯｸM-PRO"/>
          <w:sz w:val="22"/>
        </w:rPr>
      </w:pPr>
      <w:r>
        <w:rPr>
          <w:rFonts w:ascii="HG丸ｺﾞｼｯｸM-PRO" w:eastAsia="HG丸ｺﾞｼｯｸM-PRO" w:hint="eastAsia"/>
          <w:sz w:val="22"/>
        </w:rPr>
        <w:t xml:space="preserve">　　</w:t>
      </w:r>
    </w:p>
    <w:p w14:paraId="0F1F354D" w14:textId="77777777" w:rsidR="009B5270" w:rsidRDefault="009B5270" w:rsidP="009B5270">
      <w:pPr>
        <w:rPr>
          <w:rFonts w:ascii="HG丸ｺﾞｼｯｸM-PRO" w:eastAsia="HG丸ｺﾞｼｯｸM-PRO"/>
          <w:sz w:val="22"/>
        </w:rPr>
      </w:pPr>
    </w:p>
    <w:p w14:paraId="0203234A" w14:textId="77777777" w:rsidR="009B5270" w:rsidRDefault="009B5270" w:rsidP="009B5270">
      <w:pPr>
        <w:rPr>
          <w:rFonts w:ascii="HG丸ｺﾞｼｯｸM-PRO" w:eastAsia="HG丸ｺﾞｼｯｸM-PRO"/>
          <w:sz w:val="22"/>
        </w:rPr>
      </w:pPr>
    </w:p>
    <w:p w14:paraId="4E7C2308" w14:textId="77777777" w:rsidR="00A80256" w:rsidRDefault="00A80256" w:rsidP="009B5270">
      <w:pPr>
        <w:rPr>
          <w:rFonts w:ascii="HG丸ｺﾞｼｯｸM-PRO" w:eastAsia="HG丸ｺﾞｼｯｸM-PRO"/>
          <w:sz w:val="22"/>
        </w:rPr>
      </w:pPr>
    </w:p>
    <w:p w14:paraId="324CFC4B" w14:textId="77777777" w:rsidR="009B5270" w:rsidRDefault="009B5270" w:rsidP="009B5270">
      <w:pPr>
        <w:rPr>
          <w:rFonts w:ascii="HG丸ｺﾞｼｯｸM-PRO" w:eastAsia="HG丸ｺﾞｼｯｸM-PRO"/>
          <w:sz w:val="22"/>
        </w:rPr>
      </w:pPr>
    </w:p>
    <w:p w14:paraId="4E778C15" w14:textId="77777777" w:rsidR="009B5270" w:rsidRPr="000F32E5" w:rsidRDefault="009B5270" w:rsidP="009B5270">
      <w:pPr>
        <w:rPr>
          <w:rFonts w:ascii="ＭＳ ゴシック" w:eastAsia="ＭＳ ゴシック" w:hAnsi="ＭＳ ゴシック"/>
          <w:color w:val="FF0000"/>
          <w:sz w:val="24"/>
          <w:szCs w:val="24"/>
        </w:rPr>
      </w:pPr>
      <w:r w:rsidRPr="000F32E5">
        <w:rPr>
          <w:rFonts w:ascii="ＭＳ ゴシック" w:eastAsia="ＭＳ ゴシック" w:hAnsi="ＭＳ ゴシック" w:hint="eastAsia"/>
          <w:color w:val="FF0000"/>
          <w:sz w:val="24"/>
          <w:szCs w:val="24"/>
        </w:rPr>
        <w:lastRenderedPageBreak/>
        <w:t>〇交通・防犯研修</w:t>
      </w:r>
    </w:p>
    <w:p w14:paraId="5B45DC5E" w14:textId="77777777" w:rsidR="009B5270" w:rsidRPr="000F32E5" w:rsidRDefault="009B5270" w:rsidP="009B5270">
      <w:pPr>
        <w:ind w:firstLineChars="300" w:firstLine="660"/>
        <w:rPr>
          <w:rFonts w:ascii="ＭＳ 明朝" w:eastAsia="ＭＳ 明朝" w:hAnsi="ＭＳ 明朝"/>
          <w:color w:val="FF0000"/>
          <w:sz w:val="22"/>
        </w:rPr>
      </w:pPr>
      <w:r w:rsidRPr="000F32E5">
        <w:rPr>
          <w:rFonts w:ascii="ＭＳ 明朝" w:eastAsia="ＭＳ 明朝" w:hAnsi="ＭＳ 明朝" w:hint="eastAsia"/>
          <w:color w:val="FF0000"/>
          <w:sz w:val="22"/>
        </w:rPr>
        <w:t xml:space="preserve">研修内容 </w:t>
      </w:r>
      <w:r w:rsidRPr="000F32E5">
        <w:rPr>
          <w:rFonts w:ascii="ＭＳ 明朝" w:eastAsia="ＭＳ 明朝" w:hAnsi="ＭＳ 明朝"/>
          <w:color w:val="FF0000"/>
          <w:sz w:val="22"/>
        </w:rPr>
        <w:t xml:space="preserve">   </w:t>
      </w:r>
      <w:r w:rsidRPr="000F32E5">
        <w:rPr>
          <w:rFonts w:ascii="ＭＳ 明朝" w:eastAsia="ＭＳ 明朝" w:hAnsi="ＭＳ 明朝" w:hint="eastAsia"/>
          <w:color w:val="FF0000"/>
          <w:sz w:val="22"/>
        </w:rPr>
        <w:t>（仮題）最近の防犯と交通状況について</w:t>
      </w:r>
    </w:p>
    <w:p w14:paraId="2223DAB7" w14:textId="77777777" w:rsidR="009B5270" w:rsidRPr="000F32E5" w:rsidRDefault="009B5270" w:rsidP="009B5270">
      <w:pPr>
        <w:rPr>
          <w:rFonts w:ascii="ＭＳ 明朝" w:eastAsia="ＭＳ 明朝" w:hAnsi="ＭＳ 明朝"/>
          <w:color w:val="FF0000"/>
          <w:sz w:val="22"/>
        </w:rPr>
      </w:pPr>
      <w:r w:rsidRPr="000F32E5">
        <w:rPr>
          <w:rFonts w:ascii="ＭＳ 明朝" w:eastAsia="ＭＳ 明朝" w:hAnsi="ＭＳ 明朝" w:hint="eastAsia"/>
          <w:color w:val="FF0000"/>
          <w:sz w:val="22"/>
        </w:rPr>
        <w:t xml:space="preserve">　　　講師　　　　宇都宮東警察署　　担当者</w:t>
      </w:r>
    </w:p>
    <w:p w14:paraId="6254E3E9" w14:textId="3568336C" w:rsidR="000F32E5" w:rsidRPr="000F32E5" w:rsidRDefault="009B5270" w:rsidP="009B5270">
      <w:pPr>
        <w:rPr>
          <w:rFonts w:ascii="ＭＳ 明朝" w:eastAsia="ＭＳ 明朝" w:hAnsi="ＭＳ 明朝"/>
          <w:color w:val="FF0000"/>
          <w:sz w:val="22"/>
        </w:rPr>
      </w:pPr>
      <w:r w:rsidRPr="000F32E5">
        <w:rPr>
          <w:rFonts w:ascii="ＭＳ 明朝" w:eastAsia="ＭＳ 明朝" w:hAnsi="ＭＳ 明朝" w:hint="eastAsia"/>
          <w:color w:val="FF0000"/>
          <w:sz w:val="22"/>
        </w:rPr>
        <w:t xml:space="preserve">　　　日時　　　　</w:t>
      </w:r>
      <w:r w:rsidR="000F32E5" w:rsidRPr="000F32E5">
        <w:rPr>
          <w:rFonts w:ascii="ＭＳ 明朝" w:eastAsia="ＭＳ 明朝" w:hAnsi="ＭＳ 明朝" w:hint="eastAsia"/>
          <w:color w:val="FF0000"/>
          <w:sz w:val="22"/>
        </w:rPr>
        <w:t>令和７年１月２</w:t>
      </w:r>
      <w:r w:rsidR="000F32E5" w:rsidRPr="000F32E5">
        <w:rPr>
          <w:rFonts w:ascii="ＭＳ 明朝" w:eastAsia="ＭＳ 明朝" w:hAnsi="ＭＳ 明朝" w:hint="eastAsia"/>
          <w:color w:val="FF0000"/>
          <w:sz w:val="22"/>
        </w:rPr>
        <w:t>８</w:t>
      </w:r>
      <w:r w:rsidR="000F32E5" w:rsidRPr="000F32E5">
        <w:rPr>
          <w:rFonts w:ascii="ＭＳ 明朝" w:eastAsia="ＭＳ 明朝" w:hAnsi="ＭＳ 明朝" w:hint="eastAsia"/>
          <w:color w:val="FF0000"/>
          <w:sz w:val="22"/>
        </w:rPr>
        <w:t>日（</w:t>
      </w:r>
      <w:r w:rsidR="000F32E5" w:rsidRPr="000F32E5">
        <w:rPr>
          <w:rFonts w:ascii="ＭＳ 明朝" w:eastAsia="ＭＳ 明朝" w:hAnsi="ＭＳ 明朝" w:hint="eastAsia"/>
          <w:color w:val="FF0000"/>
          <w:sz w:val="22"/>
        </w:rPr>
        <w:t>火</w:t>
      </w:r>
      <w:r w:rsidR="000F32E5" w:rsidRPr="000F32E5">
        <w:rPr>
          <w:rFonts w:ascii="ＭＳ 明朝" w:eastAsia="ＭＳ 明朝" w:hAnsi="ＭＳ 明朝" w:hint="eastAsia"/>
          <w:color w:val="FF0000"/>
          <w:sz w:val="22"/>
        </w:rPr>
        <w:t>）　午後２時～</w:t>
      </w:r>
      <w:r w:rsidR="000F32E5" w:rsidRPr="000F32E5">
        <w:rPr>
          <w:rFonts w:ascii="ＭＳ 明朝" w:eastAsia="ＭＳ 明朝" w:hAnsi="ＭＳ 明朝" w:hint="eastAsia"/>
          <w:color w:val="FF0000"/>
          <w:sz w:val="22"/>
        </w:rPr>
        <w:t>３</w:t>
      </w:r>
      <w:r w:rsidR="000F32E5" w:rsidRPr="000F32E5">
        <w:rPr>
          <w:rFonts w:ascii="ＭＳ 明朝" w:eastAsia="ＭＳ 明朝" w:hAnsi="ＭＳ 明朝" w:hint="eastAsia"/>
          <w:color w:val="FF0000"/>
          <w:sz w:val="22"/>
        </w:rPr>
        <w:t>時</w:t>
      </w:r>
      <w:r w:rsidR="000F32E5" w:rsidRPr="000F32E5">
        <w:rPr>
          <w:rFonts w:ascii="ＭＳ 明朝" w:eastAsia="ＭＳ 明朝" w:hAnsi="ＭＳ 明朝" w:hint="eastAsia"/>
          <w:color w:val="FF0000"/>
          <w:sz w:val="22"/>
        </w:rPr>
        <w:t>１５分</w:t>
      </w:r>
    </w:p>
    <w:p w14:paraId="5D7C0760" w14:textId="78FECEEA" w:rsidR="009B5270" w:rsidRPr="000F32E5" w:rsidRDefault="009B5270" w:rsidP="009B5270">
      <w:pPr>
        <w:rPr>
          <w:rFonts w:ascii="ＭＳ 明朝" w:eastAsia="ＭＳ 明朝" w:hAnsi="ＭＳ 明朝"/>
          <w:color w:val="FF0000"/>
          <w:sz w:val="22"/>
        </w:rPr>
      </w:pPr>
      <w:r w:rsidRPr="000F32E5">
        <w:rPr>
          <w:rFonts w:ascii="ＭＳ 明朝" w:eastAsia="ＭＳ 明朝" w:hAnsi="ＭＳ 明朝" w:hint="eastAsia"/>
          <w:color w:val="FF0000"/>
          <w:sz w:val="22"/>
        </w:rPr>
        <w:t xml:space="preserve">　　　場所　　　　</w:t>
      </w:r>
      <w:r w:rsidRPr="000F32E5">
        <w:rPr>
          <w:rFonts w:ascii="HG丸ｺﾞｼｯｸM-PRO" w:eastAsia="HG丸ｺﾞｼｯｸM-PRO" w:hint="eastAsia"/>
          <w:color w:val="FF0000"/>
          <w:sz w:val="22"/>
        </w:rPr>
        <w:t>会議室での座学</w:t>
      </w:r>
    </w:p>
    <w:p w14:paraId="328F65FA" w14:textId="27D5093F" w:rsidR="009B5270" w:rsidRPr="000F32E5" w:rsidRDefault="009B5270" w:rsidP="009B5270">
      <w:pPr>
        <w:rPr>
          <w:rFonts w:ascii="HG丸ｺﾞｼｯｸM-PRO" w:eastAsia="HG丸ｺﾞｼｯｸM-PRO"/>
          <w:color w:val="FF0000"/>
          <w:sz w:val="22"/>
        </w:rPr>
      </w:pPr>
      <w:r w:rsidRPr="000F32E5">
        <w:rPr>
          <w:rFonts w:ascii="ＭＳ 明朝" w:eastAsia="ＭＳ 明朝" w:hAnsi="ＭＳ 明朝" w:hint="eastAsia"/>
          <w:color w:val="FF0000"/>
          <w:sz w:val="22"/>
        </w:rPr>
        <w:t xml:space="preserve">　　　申込期日　　</w:t>
      </w:r>
      <w:r w:rsidR="000F32E5" w:rsidRPr="000F32E5">
        <w:rPr>
          <w:rFonts w:ascii="ＭＳ 明朝" w:eastAsia="ＭＳ 明朝" w:hAnsi="ＭＳ 明朝" w:hint="eastAsia"/>
          <w:color w:val="FF0000"/>
          <w:sz w:val="22"/>
        </w:rPr>
        <w:t>令和６年１２月２３日（月）</w:t>
      </w:r>
    </w:p>
    <w:p w14:paraId="6796A557" w14:textId="77777777" w:rsidR="00A80256" w:rsidRPr="00ED1E6B" w:rsidRDefault="00A80256" w:rsidP="009B5270">
      <w:pPr>
        <w:rPr>
          <w:rFonts w:ascii="HG丸ｺﾞｼｯｸM-PRO" w:eastAsia="HG丸ｺﾞｼｯｸM-PRO"/>
          <w:sz w:val="22"/>
        </w:rPr>
      </w:pPr>
    </w:p>
    <w:p w14:paraId="4247F8F8" w14:textId="77777777" w:rsidR="009B5270" w:rsidRPr="0054343B" w:rsidRDefault="009B5270" w:rsidP="009B5270">
      <w:pPr>
        <w:rPr>
          <w:rFonts w:ascii="ＭＳ ゴシック" w:eastAsia="ＭＳ ゴシック" w:hAnsi="ＭＳ ゴシック"/>
          <w:sz w:val="24"/>
          <w:szCs w:val="24"/>
        </w:rPr>
      </w:pPr>
      <w:r w:rsidRPr="0054343B">
        <w:rPr>
          <w:rFonts w:ascii="ＭＳ ゴシック" w:eastAsia="ＭＳ ゴシック" w:hAnsi="ＭＳ ゴシック" w:hint="eastAsia"/>
          <w:sz w:val="24"/>
          <w:szCs w:val="24"/>
        </w:rPr>
        <w:t>〇</w:t>
      </w:r>
      <w:r>
        <w:rPr>
          <w:rFonts w:ascii="ＭＳ ゴシック" w:eastAsia="ＭＳ ゴシック" w:hAnsi="ＭＳ ゴシック" w:hint="eastAsia"/>
          <w:sz w:val="24"/>
          <w:szCs w:val="24"/>
        </w:rPr>
        <w:t>労働災害防止研修・安全衛生研修</w:t>
      </w:r>
    </w:p>
    <w:p w14:paraId="5E271111" w14:textId="77777777" w:rsidR="009B5270" w:rsidRDefault="009B5270" w:rsidP="009B5270">
      <w:pPr>
        <w:rPr>
          <w:rFonts w:ascii="ＭＳ 明朝" w:eastAsia="ＭＳ 明朝" w:hAnsi="ＭＳ 明朝"/>
          <w:sz w:val="22"/>
        </w:rPr>
      </w:pPr>
      <w:r>
        <w:rPr>
          <w:rFonts w:ascii="ＭＳ 明朝" w:eastAsia="ＭＳ 明朝" w:hAnsi="ＭＳ 明朝" w:hint="eastAsia"/>
          <w:sz w:val="22"/>
        </w:rPr>
        <w:t xml:space="preserve">　　　研修内容　　「労働災害防止」と「ハラスメント」について</w:t>
      </w:r>
    </w:p>
    <w:p w14:paraId="1BC6A440" w14:textId="77777777" w:rsidR="009B5270" w:rsidRDefault="009B5270" w:rsidP="009B5270">
      <w:pPr>
        <w:ind w:firstLineChars="300" w:firstLine="660"/>
        <w:rPr>
          <w:rFonts w:ascii="ＭＳ 明朝" w:eastAsia="ＭＳ 明朝" w:hAnsi="ＭＳ 明朝"/>
          <w:sz w:val="22"/>
        </w:rPr>
      </w:pPr>
      <w:r w:rsidRPr="0054343B">
        <w:rPr>
          <w:rFonts w:ascii="ＭＳ 明朝" w:eastAsia="ＭＳ 明朝" w:hAnsi="ＭＳ 明朝" w:hint="eastAsia"/>
          <w:sz w:val="22"/>
        </w:rPr>
        <w:t xml:space="preserve">講師　　　　</w:t>
      </w:r>
      <w:r>
        <w:rPr>
          <w:rFonts w:ascii="ＭＳ 明朝" w:eastAsia="ＭＳ 明朝" w:hAnsi="ＭＳ 明朝" w:hint="eastAsia"/>
          <w:sz w:val="22"/>
        </w:rPr>
        <w:t xml:space="preserve">労働災害防止　</w:t>
      </w:r>
      <w:r w:rsidRPr="0054343B">
        <w:rPr>
          <w:rFonts w:ascii="ＭＳ 明朝" w:eastAsia="ＭＳ 明朝" w:hAnsi="ＭＳ 明朝" w:hint="eastAsia"/>
          <w:sz w:val="22"/>
        </w:rPr>
        <w:t>宇都宮</w:t>
      </w:r>
      <w:r>
        <w:rPr>
          <w:rFonts w:ascii="ＭＳ 明朝" w:eastAsia="ＭＳ 明朝" w:hAnsi="ＭＳ 明朝" w:hint="eastAsia"/>
          <w:sz w:val="22"/>
        </w:rPr>
        <w:t>労働基準監督署</w:t>
      </w:r>
      <w:r w:rsidRPr="0054343B">
        <w:rPr>
          <w:rFonts w:ascii="ＭＳ 明朝" w:eastAsia="ＭＳ 明朝" w:hAnsi="ＭＳ 明朝" w:hint="eastAsia"/>
          <w:sz w:val="22"/>
        </w:rPr>
        <w:t xml:space="preserve">　　</w:t>
      </w:r>
      <w:r>
        <w:rPr>
          <w:rFonts w:ascii="ＭＳ 明朝" w:eastAsia="ＭＳ 明朝" w:hAnsi="ＭＳ 明朝" w:hint="eastAsia"/>
          <w:sz w:val="22"/>
        </w:rPr>
        <w:t>安全衛生課長　増渕様</w:t>
      </w:r>
    </w:p>
    <w:p w14:paraId="2E97F462" w14:textId="77777777" w:rsidR="009B5270" w:rsidRPr="005057B2" w:rsidRDefault="009B5270" w:rsidP="009B5270">
      <w:pPr>
        <w:ind w:firstLineChars="300" w:firstLine="660"/>
        <w:rPr>
          <w:rFonts w:ascii="ＭＳ 明朝" w:eastAsia="ＭＳ 明朝" w:hAnsi="ＭＳ 明朝"/>
          <w:sz w:val="22"/>
        </w:rPr>
      </w:pPr>
      <w:r>
        <w:rPr>
          <w:rFonts w:ascii="ＭＳ 明朝" w:eastAsia="ＭＳ 明朝" w:hAnsi="ＭＳ 明朝" w:hint="eastAsia"/>
          <w:sz w:val="22"/>
        </w:rPr>
        <w:t xml:space="preserve">　　　　　　ハラスメント　栃木働き方改革推進センター</w:t>
      </w:r>
      <w:r w:rsidRPr="0054343B">
        <w:rPr>
          <w:rFonts w:ascii="ＭＳ 明朝" w:eastAsia="ＭＳ 明朝" w:hAnsi="ＭＳ 明朝" w:hint="eastAsia"/>
          <w:sz w:val="22"/>
        </w:rPr>
        <w:t xml:space="preserve">　</w:t>
      </w:r>
      <w:r>
        <w:rPr>
          <w:rFonts w:ascii="ＭＳ 明朝" w:eastAsia="ＭＳ 明朝" w:hAnsi="ＭＳ 明朝" w:hint="eastAsia"/>
          <w:sz w:val="22"/>
        </w:rPr>
        <w:t>社会保険労務士</w:t>
      </w:r>
    </w:p>
    <w:p w14:paraId="168711DF" w14:textId="77777777" w:rsidR="009B5270" w:rsidRPr="0054343B" w:rsidRDefault="009B5270" w:rsidP="009B5270">
      <w:pPr>
        <w:rPr>
          <w:rFonts w:ascii="ＭＳ 明朝" w:eastAsia="ＭＳ 明朝" w:hAnsi="ＭＳ 明朝"/>
          <w:sz w:val="22"/>
        </w:rPr>
      </w:pPr>
      <w:r>
        <w:rPr>
          <w:rFonts w:ascii="ＭＳ 明朝" w:eastAsia="ＭＳ 明朝" w:hAnsi="ＭＳ 明朝" w:hint="eastAsia"/>
          <w:sz w:val="22"/>
        </w:rPr>
        <w:t xml:space="preserve">　　　</w:t>
      </w:r>
      <w:r w:rsidRPr="0054343B">
        <w:rPr>
          <w:rFonts w:ascii="ＭＳ 明朝" w:eastAsia="ＭＳ 明朝" w:hAnsi="ＭＳ 明朝" w:hint="eastAsia"/>
          <w:sz w:val="22"/>
        </w:rPr>
        <w:t xml:space="preserve">日時　　　　</w:t>
      </w:r>
      <w:r w:rsidRPr="00830A9A">
        <w:rPr>
          <w:rFonts w:ascii="ＭＳ 明朝" w:eastAsia="ＭＳ 明朝" w:hAnsi="ＭＳ 明朝" w:hint="eastAsia"/>
          <w:sz w:val="22"/>
        </w:rPr>
        <w:t>令和</w:t>
      </w:r>
      <w:r>
        <w:rPr>
          <w:rFonts w:ascii="ＭＳ 明朝" w:eastAsia="ＭＳ 明朝" w:hAnsi="ＭＳ 明朝" w:hint="eastAsia"/>
          <w:sz w:val="22"/>
        </w:rPr>
        <w:t>７</w:t>
      </w:r>
      <w:r w:rsidRPr="00830A9A">
        <w:rPr>
          <w:rFonts w:ascii="ＭＳ 明朝" w:eastAsia="ＭＳ 明朝" w:hAnsi="ＭＳ 明朝" w:hint="eastAsia"/>
          <w:sz w:val="22"/>
        </w:rPr>
        <w:t>年１月２</w:t>
      </w:r>
      <w:r>
        <w:rPr>
          <w:rFonts w:ascii="ＭＳ 明朝" w:eastAsia="ＭＳ 明朝" w:hAnsi="ＭＳ 明朝" w:hint="eastAsia"/>
          <w:sz w:val="22"/>
        </w:rPr>
        <w:t>９</w:t>
      </w:r>
      <w:r w:rsidRPr="00830A9A">
        <w:rPr>
          <w:rFonts w:ascii="ＭＳ 明朝" w:eastAsia="ＭＳ 明朝" w:hAnsi="ＭＳ 明朝" w:hint="eastAsia"/>
          <w:sz w:val="22"/>
        </w:rPr>
        <w:t>日（</w:t>
      </w:r>
      <w:r>
        <w:rPr>
          <w:rFonts w:ascii="ＭＳ 明朝" w:eastAsia="ＭＳ 明朝" w:hAnsi="ＭＳ 明朝" w:hint="eastAsia"/>
          <w:sz w:val="22"/>
        </w:rPr>
        <w:t>水</w:t>
      </w:r>
      <w:r w:rsidRPr="00830A9A">
        <w:rPr>
          <w:rFonts w:ascii="ＭＳ 明朝" w:eastAsia="ＭＳ 明朝" w:hAnsi="ＭＳ 明朝" w:hint="eastAsia"/>
          <w:sz w:val="22"/>
        </w:rPr>
        <w:t xml:space="preserve">）　</w:t>
      </w:r>
      <w:r w:rsidRPr="0054343B">
        <w:rPr>
          <w:rFonts w:ascii="ＭＳ 明朝" w:eastAsia="ＭＳ 明朝" w:hAnsi="ＭＳ 明朝" w:hint="eastAsia"/>
          <w:sz w:val="22"/>
        </w:rPr>
        <w:t>午後</w:t>
      </w:r>
      <w:r>
        <w:rPr>
          <w:rFonts w:ascii="ＭＳ 明朝" w:eastAsia="ＭＳ 明朝" w:hAnsi="ＭＳ 明朝" w:hint="eastAsia"/>
          <w:sz w:val="22"/>
        </w:rPr>
        <w:t>２</w:t>
      </w:r>
      <w:r w:rsidRPr="0054343B">
        <w:rPr>
          <w:rFonts w:ascii="ＭＳ 明朝" w:eastAsia="ＭＳ 明朝" w:hAnsi="ＭＳ 明朝" w:hint="eastAsia"/>
          <w:sz w:val="22"/>
        </w:rPr>
        <w:t>時～</w:t>
      </w:r>
      <w:r>
        <w:rPr>
          <w:rFonts w:ascii="ＭＳ 明朝" w:eastAsia="ＭＳ 明朝" w:hAnsi="ＭＳ 明朝" w:hint="eastAsia"/>
          <w:sz w:val="22"/>
        </w:rPr>
        <w:t>４</w:t>
      </w:r>
      <w:r w:rsidRPr="0054343B">
        <w:rPr>
          <w:rFonts w:ascii="ＭＳ 明朝" w:eastAsia="ＭＳ 明朝" w:hAnsi="ＭＳ 明朝" w:hint="eastAsia"/>
          <w:sz w:val="22"/>
        </w:rPr>
        <w:t>時</w:t>
      </w:r>
    </w:p>
    <w:p w14:paraId="56C54950" w14:textId="55509845" w:rsidR="009B5270" w:rsidRPr="00DE55F9" w:rsidRDefault="009B5270" w:rsidP="009B5270">
      <w:pPr>
        <w:rPr>
          <w:rFonts w:ascii="ＭＳ 明朝" w:eastAsia="ＭＳ 明朝" w:hAnsi="ＭＳ 明朝"/>
          <w:sz w:val="22"/>
        </w:rPr>
      </w:pPr>
      <w:r w:rsidRPr="0054343B">
        <w:rPr>
          <w:rFonts w:ascii="ＭＳ 明朝" w:eastAsia="ＭＳ 明朝" w:hAnsi="ＭＳ 明朝" w:hint="eastAsia"/>
          <w:sz w:val="22"/>
        </w:rPr>
        <w:t xml:space="preserve">　　　場所　　　　</w:t>
      </w:r>
      <w:r>
        <w:rPr>
          <w:rFonts w:ascii="HG丸ｺﾞｼｯｸM-PRO" w:eastAsia="HG丸ｺﾞｼｯｸM-PRO" w:hint="eastAsia"/>
          <w:sz w:val="22"/>
        </w:rPr>
        <w:t>会議室での座学</w:t>
      </w:r>
    </w:p>
    <w:p w14:paraId="28E9140D" w14:textId="322CDF39" w:rsidR="00D64B9C" w:rsidRPr="00A33D0E" w:rsidRDefault="00CF3EE8" w:rsidP="00A33D0E">
      <w:pPr>
        <w:rPr>
          <w:rFonts w:ascii="ＭＳ 明朝" w:eastAsia="ＭＳ 明朝" w:hAnsi="ＭＳ 明朝"/>
          <w:sz w:val="22"/>
        </w:rPr>
      </w:pPr>
      <w:r>
        <w:rPr>
          <w:rFonts w:ascii="HG丸ｺﾞｼｯｸM-PRO" w:eastAsia="HG丸ｺﾞｼｯｸM-PRO"/>
          <w:noProof/>
          <w:sz w:val="22"/>
        </w:rPr>
        <mc:AlternateContent>
          <mc:Choice Requires="wps">
            <w:drawing>
              <wp:anchor distT="0" distB="0" distL="114300" distR="114300" simplePos="0" relativeHeight="251669504" behindDoc="0" locked="0" layoutInCell="1" allowOverlap="1" wp14:anchorId="7E7C515D" wp14:editId="0AFB79F5">
                <wp:simplePos x="0" y="0"/>
                <wp:positionH relativeFrom="column">
                  <wp:posOffset>171450</wp:posOffset>
                </wp:positionH>
                <wp:positionV relativeFrom="paragraph">
                  <wp:posOffset>408940</wp:posOffset>
                </wp:positionV>
                <wp:extent cx="5057775" cy="1162050"/>
                <wp:effectExtent l="0" t="0" r="66675" b="19050"/>
                <wp:wrapNone/>
                <wp:docPr id="137290559" name="四角形: メモ 5"/>
                <wp:cNvGraphicFramePr/>
                <a:graphic xmlns:a="http://schemas.openxmlformats.org/drawingml/2006/main">
                  <a:graphicData uri="http://schemas.microsoft.com/office/word/2010/wordprocessingShape">
                    <wps:wsp>
                      <wps:cNvSpPr/>
                      <wps:spPr>
                        <a:xfrm>
                          <a:off x="0" y="0"/>
                          <a:ext cx="5057775" cy="1162050"/>
                        </a:xfrm>
                        <a:prstGeom prst="foldedCorner">
                          <a:avLst/>
                        </a:prstGeom>
                        <a:noFill/>
                        <a:ln w="19050">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3508F8C" w14:textId="3995F7EF" w:rsidR="00CF3EE8" w:rsidRPr="009B5270" w:rsidRDefault="00CF3EE8" w:rsidP="00CF3EE8">
                            <w:pPr>
                              <w:ind w:firstLineChars="100" w:firstLine="240"/>
                              <w:jc w:val="left"/>
                              <w:rPr>
                                <w:rFonts w:ascii="ＭＳ 明朝" w:eastAsia="ＭＳ 明朝" w:hAnsi="ＭＳ 明朝"/>
                                <w:color w:val="000000" w:themeColor="text1"/>
                                <w:sz w:val="24"/>
                                <w:szCs w:val="24"/>
                              </w:rPr>
                            </w:pPr>
                            <w:r w:rsidRPr="009B5270">
                              <w:rPr>
                                <w:rFonts w:ascii="ＭＳ 明朝" w:eastAsia="ＭＳ 明朝" w:hAnsi="ＭＳ 明朝" w:hint="eastAsia"/>
                                <w:color w:val="000000" w:themeColor="text1"/>
                                <w:sz w:val="24"/>
                                <w:szCs w:val="24"/>
                              </w:rPr>
                              <w:t>本研修について</w:t>
                            </w:r>
                            <w:r>
                              <w:rPr>
                                <w:rFonts w:ascii="ＭＳ 明朝" w:eastAsia="ＭＳ 明朝" w:hAnsi="ＭＳ 明朝" w:hint="eastAsia"/>
                                <w:color w:val="000000" w:themeColor="text1"/>
                                <w:sz w:val="24"/>
                                <w:szCs w:val="24"/>
                              </w:rPr>
                              <w:t>は、</w:t>
                            </w:r>
                            <w:r w:rsidRPr="00411563">
                              <w:rPr>
                                <w:rFonts w:asciiTheme="minorEastAsia" w:hAnsiTheme="minorEastAsia" w:hint="eastAsia"/>
                                <w:b/>
                                <w:bCs/>
                                <w:color w:val="000000" w:themeColor="text1"/>
                                <w:sz w:val="24"/>
                                <w:szCs w:val="24"/>
                              </w:rPr>
                              <w:t>総務部門または管理監督職に相当する方を対象とした研修</w:t>
                            </w:r>
                            <w:r>
                              <w:rPr>
                                <w:rFonts w:ascii="ＭＳ 明朝" w:eastAsia="ＭＳ 明朝" w:hAnsi="ＭＳ 明朝" w:hint="eastAsia"/>
                                <w:color w:val="000000" w:themeColor="text1"/>
                                <w:sz w:val="24"/>
                                <w:szCs w:val="24"/>
                              </w:rPr>
                              <w:t>といたします。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7C515D" id="_x0000_s1030" type="#_x0000_t65" style="position:absolute;left:0;text-align:left;margin-left:13.5pt;margin-top:32.2pt;width:398.25pt;height:9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" adj="18000" filled="f" strokecolor="#271e00 [484]" strokeweight="1.5pt">
                <v:stroke dashstyle="dash" joinstyle="miter"/>
                <v:textbox>
                  <w:txbxContent>
                    <w:p w14:paraId="73508F8C" w14:textId="3995F7EF" w:rsidR="00CF3EE8" w:rsidRPr="009B5270" w:rsidRDefault="00CF3EE8" w:rsidP="00CF3EE8">
                      <w:pPr>
                        <w:ind w:firstLineChars="100" w:firstLine="240"/>
                        <w:jc w:val="left"/>
                        <w:rPr>
                          <w:rFonts w:ascii="ＭＳ 明朝" w:eastAsia="ＭＳ 明朝" w:hAnsi="ＭＳ 明朝"/>
                          <w:color w:val="000000" w:themeColor="text1"/>
                          <w:sz w:val="24"/>
                          <w:szCs w:val="24"/>
                        </w:rPr>
                      </w:pPr>
                      <w:r w:rsidRPr="009B5270">
                        <w:rPr>
                          <w:rFonts w:ascii="ＭＳ 明朝" w:eastAsia="ＭＳ 明朝" w:hAnsi="ＭＳ 明朝" w:hint="eastAsia"/>
                          <w:color w:val="000000" w:themeColor="text1"/>
                          <w:sz w:val="24"/>
                          <w:szCs w:val="24"/>
                        </w:rPr>
                        <w:t>本研修について</w:t>
                      </w:r>
                      <w:r>
                        <w:rPr>
                          <w:rFonts w:ascii="ＭＳ 明朝" w:eastAsia="ＭＳ 明朝" w:hAnsi="ＭＳ 明朝" w:hint="eastAsia"/>
                          <w:color w:val="000000" w:themeColor="text1"/>
                          <w:sz w:val="24"/>
                          <w:szCs w:val="24"/>
                        </w:rPr>
                        <w:t>は、</w:t>
                      </w:r>
                      <w:r w:rsidRPr="00411563">
                        <w:rPr>
                          <w:rFonts w:asciiTheme="minorEastAsia" w:hAnsiTheme="minorEastAsia" w:hint="eastAsia"/>
                          <w:b/>
                          <w:bCs/>
                          <w:color w:val="000000" w:themeColor="text1"/>
                          <w:sz w:val="24"/>
                          <w:szCs w:val="24"/>
                        </w:rPr>
                        <w:t>総務部門または管理監督職に相当する方を対象とした研修</w:t>
                      </w:r>
                      <w:r>
                        <w:rPr>
                          <w:rFonts w:ascii="ＭＳ 明朝" w:eastAsia="ＭＳ 明朝" w:hAnsi="ＭＳ 明朝" w:hint="eastAsia"/>
                          <w:color w:val="000000" w:themeColor="text1"/>
                          <w:sz w:val="24"/>
                          <w:szCs w:val="24"/>
                        </w:rPr>
                        <w:t>といたします。</w:t>
                      </w:r>
                    </w:p>
                  </w:txbxContent>
                </v:textbox>
              </v:shape>
            </w:pict>
          </mc:Fallback>
        </mc:AlternateContent>
      </w:r>
      <w:r w:rsidR="009B5270" w:rsidRPr="0054343B">
        <w:rPr>
          <w:rFonts w:ascii="ＭＳ 明朝" w:eastAsia="ＭＳ 明朝" w:hAnsi="ＭＳ 明朝" w:hint="eastAsia"/>
          <w:sz w:val="22"/>
        </w:rPr>
        <w:t xml:space="preserve">　　　申込期日</w:t>
      </w:r>
      <w:r w:rsidR="009B5270" w:rsidRPr="005E3452">
        <w:rPr>
          <w:rFonts w:ascii="ＭＳ 明朝" w:eastAsia="ＭＳ 明朝" w:hAnsi="ＭＳ 明朝" w:hint="eastAsia"/>
          <w:sz w:val="22"/>
        </w:rPr>
        <w:t xml:space="preserve">　　令和</w:t>
      </w:r>
      <w:r w:rsidR="009B5270">
        <w:rPr>
          <w:rFonts w:ascii="ＭＳ 明朝" w:eastAsia="ＭＳ 明朝" w:hAnsi="ＭＳ 明朝" w:hint="eastAsia"/>
          <w:sz w:val="22"/>
        </w:rPr>
        <w:t>６</w:t>
      </w:r>
      <w:r w:rsidR="009B5270" w:rsidRPr="005E3452">
        <w:rPr>
          <w:rFonts w:ascii="ＭＳ 明朝" w:eastAsia="ＭＳ 明朝" w:hAnsi="ＭＳ 明朝" w:hint="eastAsia"/>
          <w:sz w:val="22"/>
        </w:rPr>
        <w:t>年１</w:t>
      </w:r>
      <w:r w:rsidR="009B5270">
        <w:rPr>
          <w:rFonts w:ascii="ＭＳ 明朝" w:eastAsia="ＭＳ 明朝" w:hAnsi="ＭＳ 明朝" w:hint="eastAsia"/>
          <w:sz w:val="22"/>
        </w:rPr>
        <w:t>２</w:t>
      </w:r>
      <w:r w:rsidR="009B5270" w:rsidRPr="005E3452">
        <w:rPr>
          <w:rFonts w:ascii="ＭＳ 明朝" w:eastAsia="ＭＳ 明朝" w:hAnsi="ＭＳ 明朝" w:hint="eastAsia"/>
          <w:sz w:val="22"/>
        </w:rPr>
        <w:t>月</w:t>
      </w:r>
      <w:r w:rsidR="009B5270">
        <w:rPr>
          <w:rFonts w:ascii="ＭＳ 明朝" w:eastAsia="ＭＳ 明朝" w:hAnsi="ＭＳ 明朝" w:hint="eastAsia"/>
          <w:sz w:val="22"/>
        </w:rPr>
        <w:t>２３</w:t>
      </w:r>
      <w:r w:rsidR="009B5270" w:rsidRPr="005E3452">
        <w:rPr>
          <w:rFonts w:ascii="ＭＳ 明朝" w:eastAsia="ＭＳ 明朝" w:hAnsi="ＭＳ 明朝" w:hint="eastAsia"/>
          <w:sz w:val="22"/>
        </w:rPr>
        <w:t>日（</w:t>
      </w:r>
      <w:r w:rsidR="009B5270">
        <w:rPr>
          <w:rFonts w:ascii="ＭＳ 明朝" w:eastAsia="ＭＳ 明朝" w:hAnsi="ＭＳ 明朝" w:hint="eastAsia"/>
          <w:sz w:val="22"/>
        </w:rPr>
        <w:t>月</w:t>
      </w:r>
      <w:r w:rsidR="009B5270" w:rsidRPr="005E3452">
        <w:rPr>
          <w:rFonts w:ascii="ＭＳ 明朝" w:eastAsia="ＭＳ 明朝" w:hAnsi="ＭＳ 明朝" w:hint="eastAsia"/>
          <w:sz w:val="22"/>
        </w:rPr>
        <w:t>）</w:t>
      </w:r>
    </w:p>
    <w:sectPr w:rsidR="00D64B9C" w:rsidRPr="00A33D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9665D" w14:textId="77777777" w:rsidR="00406313" w:rsidRDefault="00406313" w:rsidP="00406313">
      <w:r>
        <w:separator/>
      </w:r>
    </w:p>
  </w:endnote>
  <w:endnote w:type="continuationSeparator" w:id="0">
    <w:p w14:paraId="03079096" w14:textId="77777777" w:rsidR="00406313" w:rsidRDefault="00406313" w:rsidP="0040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F7835" w14:textId="77777777" w:rsidR="00406313" w:rsidRDefault="00406313" w:rsidP="00406313">
      <w:r>
        <w:separator/>
      </w:r>
    </w:p>
  </w:footnote>
  <w:footnote w:type="continuationSeparator" w:id="0">
    <w:p w14:paraId="546F0688" w14:textId="77777777" w:rsidR="00406313" w:rsidRDefault="00406313" w:rsidP="00406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12F98"/>
    <w:multiLevelType w:val="hybridMultilevel"/>
    <w:tmpl w:val="E75AEBE2"/>
    <w:lvl w:ilvl="0" w:tplc="C1B4A606">
      <w:start w:val="1"/>
      <w:numFmt w:val="decimalFullWidth"/>
      <w:lvlText w:val="（%1）"/>
      <w:lvlJc w:val="left"/>
      <w:pPr>
        <w:ind w:left="2715" w:hanging="720"/>
      </w:pPr>
      <w:rPr>
        <w:rFonts w:hint="default"/>
      </w:rPr>
    </w:lvl>
    <w:lvl w:ilvl="1" w:tplc="04090017" w:tentative="1">
      <w:start w:val="1"/>
      <w:numFmt w:val="aiueoFullWidth"/>
      <w:lvlText w:val="(%2)"/>
      <w:lvlJc w:val="left"/>
      <w:pPr>
        <w:ind w:left="2835" w:hanging="420"/>
      </w:p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04090011" w:tentative="1">
      <w:start w:val="1"/>
      <w:numFmt w:val="decimalEnclosedCircle"/>
      <w:lvlText w:val="%6"/>
      <w:lvlJc w:val="left"/>
      <w:pPr>
        <w:ind w:left="4515" w:hanging="420"/>
      </w:p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abstractNum w:abstractNumId="1" w15:restartNumberingAfterBreak="0">
    <w:nsid w:val="1CBF0FF2"/>
    <w:multiLevelType w:val="hybridMultilevel"/>
    <w:tmpl w:val="1F322306"/>
    <w:lvl w:ilvl="0" w:tplc="168C43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A12005"/>
    <w:multiLevelType w:val="hybridMultilevel"/>
    <w:tmpl w:val="61E89D08"/>
    <w:lvl w:ilvl="0" w:tplc="88FCB2C2">
      <w:start w:val="1"/>
      <w:numFmt w:val="decimalFullWidth"/>
      <w:lvlText w:val="（%1）"/>
      <w:lvlJc w:val="left"/>
      <w:pPr>
        <w:ind w:left="2700" w:hanging="72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3" w15:restartNumberingAfterBreak="0">
    <w:nsid w:val="4BAB184E"/>
    <w:multiLevelType w:val="hybridMultilevel"/>
    <w:tmpl w:val="53508510"/>
    <w:lvl w:ilvl="0" w:tplc="6CA21B2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5F662745"/>
    <w:multiLevelType w:val="hybridMultilevel"/>
    <w:tmpl w:val="13120A42"/>
    <w:lvl w:ilvl="0" w:tplc="BDC2713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A531BD"/>
    <w:multiLevelType w:val="hybridMultilevel"/>
    <w:tmpl w:val="7EDC348C"/>
    <w:lvl w:ilvl="0" w:tplc="CD2E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992FE9"/>
    <w:multiLevelType w:val="hybridMultilevel"/>
    <w:tmpl w:val="DC52CE0A"/>
    <w:lvl w:ilvl="0" w:tplc="9B904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6167399">
    <w:abstractNumId w:val="3"/>
  </w:num>
  <w:num w:numId="2" w16cid:durableId="2045062145">
    <w:abstractNumId w:val="5"/>
  </w:num>
  <w:num w:numId="3" w16cid:durableId="1467504401">
    <w:abstractNumId w:val="4"/>
  </w:num>
  <w:num w:numId="4" w16cid:durableId="187913782">
    <w:abstractNumId w:val="1"/>
  </w:num>
  <w:num w:numId="5" w16cid:durableId="131337008">
    <w:abstractNumId w:val="0"/>
  </w:num>
  <w:num w:numId="6" w16cid:durableId="173880021">
    <w:abstractNumId w:val="2"/>
  </w:num>
  <w:num w:numId="7" w16cid:durableId="757847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DA"/>
    <w:rsid w:val="0000668C"/>
    <w:rsid w:val="000262CA"/>
    <w:rsid w:val="00063FC1"/>
    <w:rsid w:val="00066B35"/>
    <w:rsid w:val="000D6596"/>
    <w:rsid w:val="000F32E5"/>
    <w:rsid w:val="00181C8E"/>
    <w:rsid w:val="002025CB"/>
    <w:rsid w:val="002034F7"/>
    <w:rsid w:val="002217B0"/>
    <w:rsid w:val="00237305"/>
    <w:rsid w:val="002444ED"/>
    <w:rsid w:val="00260391"/>
    <w:rsid w:val="002A0FBB"/>
    <w:rsid w:val="002E0B80"/>
    <w:rsid w:val="002E6902"/>
    <w:rsid w:val="00300ADC"/>
    <w:rsid w:val="00320505"/>
    <w:rsid w:val="00366C4A"/>
    <w:rsid w:val="00384F09"/>
    <w:rsid w:val="003B4FE2"/>
    <w:rsid w:val="00406313"/>
    <w:rsid w:val="00411563"/>
    <w:rsid w:val="004161DD"/>
    <w:rsid w:val="00422993"/>
    <w:rsid w:val="004503E5"/>
    <w:rsid w:val="004757DA"/>
    <w:rsid w:val="004A159B"/>
    <w:rsid w:val="005057B2"/>
    <w:rsid w:val="0054343B"/>
    <w:rsid w:val="00584211"/>
    <w:rsid w:val="005B627A"/>
    <w:rsid w:val="005E3452"/>
    <w:rsid w:val="00600CDC"/>
    <w:rsid w:val="00610715"/>
    <w:rsid w:val="00622684"/>
    <w:rsid w:val="0066357B"/>
    <w:rsid w:val="006664AF"/>
    <w:rsid w:val="006B16A5"/>
    <w:rsid w:val="00710FBC"/>
    <w:rsid w:val="00735D46"/>
    <w:rsid w:val="007E1097"/>
    <w:rsid w:val="00830A9A"/>
    <w:rsid w:val="00833AA0"/>
    <w:rsid w:val="0084122A"/>
    <w:rsid w:val="008537A6"/>
    <w:rsid w:val="0087526B"/>
    <w:rsid w:val="008805DA"/>
    <w:rsid w:val="0090052D"/>
    <w:rsid w:val="00945280"/>
    <w:rsid w:val="0098675F"/>
    <w:rsid w:val="009B49F6"/>
    <w:rsid w:val="009B5270"/>
    <w:rsid w:val="009C2D69"/>
    <w:rsid w:val="009F4F84"/>
    <w:rsid w:val="00A03770"/>
    <w:rsid w:val="00A10CB3"/>
    <w:rsid w:val="00A33D0E"/>
    <w:rsid w:val="00A80256"/>
    <w:rsid w:val="00AD2C1E"/>
    <w:rsid w:val="00B14183"/>
    <w:rsid w:val="00B72537"/>
    <w:rsid w:val="00B776AA"/>
    <w:rsid w:val="00B97BB7"/>
    <w:rsid w:val="00BA60F2"/>
    <w:rsid w:val="00BC38CC"/>
    <w:rsid w:val="00BD2FDF"/>
    <w:rsid w:val="00BE5E54"/>
    <w:rsid w:val="00BF10FB"/>
    <w:rsid w:val="00BF1768"/>
    <w:rsid w:val="00BF3C76"/>
    <w:rsid w:val="00C73464"/>
    <w:rsid w:val="00CA6459"/>
    <w:rsid w:val="00CF3EE8"/>
    <w:rsid w:val="00D63FBB"/>
    <w:rsid w:val="00D64B9C"/>
    <w:rsid w:val="00DA69E5"/>
    <w:rsid w:val="00E04FE2"/>
    <w:rsid w:val="00EA1E95"/>
    <w:rsid w:val="00EF4397"/>
    <w:rsid w:val="00F736A8"/>
    <w:rsid w:val="00FC2AAF"/>
    <w:rsid w:val="00FC3884"/>
    <w:rsid w:val="00FC569E"/>
    <w:rsid w:val="00FE0A48"/>
    <w:rsid w:val="00FE769E"/>
    <w:rsid w:val="00FF6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290F6AD"/>
  <w15:chartTrackingRefBased/>
  <w15:docId w15:val="{A38F9F47-2735-42D3-AF7C-E43CF729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0631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3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64B9C"/>
    <w:rPr>
      <w:color w:val="2998E3" w:themeColor="hyperlink"/>
      <w:u w:val="single"/>
    </w:rPr>
  </w:style>
  <w:style w:type="paragraph" w:styleId="a5">
    <w:name w:val="List Paragraph"/>
    <w:basedOn w:val="a"/>
    <w:uiPriority w:val="34"/>
    <w:qFormat/>
    <w:rsid w:val="00D64B9C"/>
    <w:pPr>
      <w:ind w:leftChars="400" w:left="840"/>
    </w:pPr>
  </w:style>
  <w:style w:type="paragraph" w:styleId="a6">
    <w:name w:val="Date"/>
    <w:basedOn w:val="a"/>
    <w:next w:val="a"/>
    <w:link w:val="a7"/>
    <w:uiPriority w:val="99"/>
    <w:semiHidden/>
    <w:unhideWhenUsed/>
    <w:rsid w:val="00BC38CC"/>
  </w:style>
  <w:style w:type="character" w:customStyle="1" w:styleId="a7">
    <w:name w:val="日付 (文字)"/>
    <w:basedOn w:val="a0"/>
    <w:link w:val="a6"/>
    <w:uiPriority w:val="99"/>
    <w:semiHidden/>
    <w:rsid w:val="00BC38CC"/>
  </w:style>
  <w:style w:type="paragraph" w:styleId="a8">
    <w:name w:val="header"/>
    <w:basedOn w:val="a"/>
    <w:link w:val="a9"/>
    <w:uiPriority w:val="99"/>
    <w:unhideWhenUsed/>
    <w:rsid w:val="00406313"/>
    <w:pPr>
      <w:tabs>
        <w:tab w:val="center" w:pos="4252"/>
        <w:tab w:val="right" w:pos="8504"/>
      </w:tabs>
      <w:snapToGrid w:val="0"/>
    </w:pPr>
  </w:style>
  <w:style w:type="character" w:customStyle="1" w:styleId="a9">
    <w:name w:val="ヘッダー (文字)"/>
    <w:basedOn w:val="a0"/>
    <w:link w:val="a8"/>
    <w:uiPriority w:val="99"/>
    <w:rsid w:val="00406313"/>
  </w:style>
  <w:style w:type="paragraph" w:styleId="aa">
    <w:name w:val="footer"/>
    <w:basedOn w:val="a"/>
    <w:link w:val="ab"/>
    <w:uiPriority w:val="99"/>
    <w:unhideWhenUsed/>
    <w:rsid w:val="00406313"/>
    <w:pPr>
      <w:tabs>
        <w:tab w:val="center" w:pos="4252"/>
        <w:tab w:val="right" w:pos="8504"/>
      </w:tabs>
      <w:snapToGrid w:val="0"/>
    </w:pPr>
  </w:style>
  <w:style w:type="character" w:customStyle="1" w:styleId="ab">
    <w:name w:val="フッター (文字)"/>
    <w:basedOn w:val="a0"/>
    <w:link w:val="aa"/>
    <w:uiPriority w:val="99"/>
    <w:rsid w:val="00406313"/>
  </w:style>
  <w:style w:type="character" w:customStyle="1" w:styleId="10">
    <w:name w:val="見出し 1 (文字)"/>
    <w:basedOn w:val="a0"/>
    <w:link w:val="1"/>
    <w:uiPriority w:val="9"/>
    <w:rsid w:val="00406313"/>
    <w:rPr>
      <w:rFonts w:asciiTheme="majorHAnsi" w:eastAsiaTheme="majorEastAsia" w:hAnsiTheme="majorHAnsi" w:cstheme="majorBidi"/>
      <w:sz w:val="24"/>
      <w:szCs w:val="24"/>
    </w:rPr>
  </w:style>
  <w:style w:type="character" w:styleId="ac">
    <w:name w:val="Unresolved Mention"/>
    <w:basedOn w:val="a0"/>
    <w:uiPriority w:val="99"/>
    <w:semiHidden/>
    <w:unhideWhenUsed/>
    <w:rsid w:val="00C73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CDF99-E625-454E-A569-F1C705E9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管理協会 宇都宮</dc:creator>
  <cp:keywords/>
  <dc:description/>
  <cp:lastModifiedBy>宇都宮 管理協会</cp:lastModifiedBy>
  <cp:revision>2</cp:revision>
  <cp:lastPrinted>2024-11-07T00:46:00Z</cp:lastPrinted>
  <dcterms:created xsi:type="dcterms:W3CDTF">2024-11-13T23:37:00Z</dcterms:created>
  <dcterms:modified xsi:type="dcterms:W3CDTF">2024-11-13T23:37:00Z</dcterms:modified>
</cp:coreProperties>
</file>